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D30CCD" w14:textId="47FEC24F" w:rsidR="00AB5550" w:rsidRPr="0083775D" w:rsidRDefault="00AB5550" w:rsidP="00AB5550">
      <w:pPr>
        <w:pStyle w:val="Title"/>
        <w:spacing w:line="276" w:lineRule="auto"/>
        <w:jc w:val="center"/>
        <w:rPr>
          <w:rFonts w:ascii="Times New Roman" w:hAnsi="Times New Roman" w:cs="Times New Roman"/>
          <w:b/>
          <w:bCs/>
          <w:sz w:val="40"/>
          <w:szCs w:val="40"/>
        </w:rPr>
      </w:pPr>
      <w:r>
        <w:rPr>
          <w:rFonts w:ascii="Times New Roman" w:hAnsi="Times New Roman" w:cs="Times New Roman"/>
          <w:b/>
          <w:bCs/>
          <w:sz w:val="40"/>
          <w:szCs w:val="40"/>
        </w:rPr>
        <w:t>Curve Fitting</w:t>
      </w:r>
    </w:p>
    <w:p w14:paraId="299EEFD0" w14:textId="77777777" w:rsidR="00AB5550" w:rsidRPr="00662D29" w:rsidRDefault="00AB5550" w:rsidP="00AB5550">
      <w:pPr>
        <w:pStyle w:val="Heading3"/>
        <w:spacing w:line="276" w:lineRule="auto"/>
        <w:jc w:val="center"/>
        <w:rPr>
          <w:rFonts w:ascii="Times New Roman" w:hAnsi="Times New Roman" w:cs="Times New Roman"/>
          <w:sz w:val="22"/>
          <w:szCs w:val="22"/>
        </w:rPr>
      </w:pPr>
      <w:proofErr w:type="spellStart"/>
      <w:r w:rsidRPr="00662D29">
        <w:rPr>
          <w:rFonts w:ascii="Times New Roman" w:hAnsi="Times New Roman" w:cs="Times New Roman"/>
          <w:sz w:val="22"/>
          <w:szCs w:val="22"/>
        </w:rPr>
        <w:t>Qinlu</w:t>
      </w:r>
      <w:proofErr w:type="spellEnd"/>
      <w:r w:rsidRPr="00662D29">
        <w:rPr>
          <w:rFonts w:ascii="Times New Roman" w:hAnsi="Times New Roman" w:cs="Times New Roman"/>
          <w:sz w:val="22"/>
          <w:szCs w:val="22"/>
        </w:rPr>
        <w:t xml:space="preserve"> (Claire) Wang </w:t>
      </w:r>
    </w:p>
    <w:p w14:paraId="5162C226" w14:textId="77777777" w:rsidR="00AB5550" w:rsidRPr="00662D29" w:rsidRDefault="00AB5550" w:rsidP="00AB5550">
      <w:pPr>
        <w:pStyle w:val="Heading3"/>
        <w:spacing w:line="276" w:lineRule="auto"/>
        <w:jc w:val="center"/>
        <w:rPr>
          <w:rFonts w:ascii="Times New Roman" w:hAnsi="Times New Roman" w:cs="Times New Roman"/>
          <w:sz w:val="22"/>
          <w:szCs w:val="22"/>
        </w:rPr>
      </w:pPr>
      <w:r w:rsidRPr="00662D29">
        <w:rPr>
          <w:rFonts w:ascii="Times New Roman" w:hAnsi="Times New Roman" w:cs="Times New Roman"/>
          <w:sz w:val="22"/>
          <w:szCs w:val="22"/>
        </w:rPr>
        <w:t xml:space="preserve">BCBB/OCICB/NIAID </w:t>
      </w:r>
    </w:p>
    <w:p w14:paraId="54BEFF80" w14:textId="77777777" w:rsidR="00AB5550" w:rsidRDefault="00AB5550" w:rsidP="00AB5550">
      <w:pPr>
        <w:spacing w:line="276" w:lineRule="auto"/>
        <w:rPr>
          <w:sz w:val="22"/>
          <w:szCs w:val="22"/>
        </w:rPr>
      </w:pPr>
    </w:p>
    <w:p w14:paraId="3E5CA738" w14:textId="77777777" w:rsidR="00AB5550" w:rsidRPr="00B125EC" w:rsidRDefault="00AB5550" w:rsidP="00B125EC">
      <w:pPr>
        <w:spacing w:line="276" w:lineRule="auto"/>
        <w:ind w:firstLine="360"/>
        <w:rPr>
          <w:b/>
          <w:bCs/>
          <w:sz w:val="22"/>
          <w:szCs w:val="22"/>
          <w:u w:val="single"/>
        </w:rPr>
      </w:pPr>
      <w:r w:rsidRPr="00B125EC">
        <w:rPr>
          <w:b/>
          <w:bCs/>
          <w:sz w:val="22"/>
          <w:szCs w:val="22"/>
          <w:u w:val="single"/>
        </w:rPr>
        <w:t>Outline</w:t>
      </w:r>
    </w:p>
    <w:p w14:paraId="0387E165" w14:textId="7EB2D762" w:rsidR="00AB5550" w:rsidRPr="00B125EC" w:rsidRDefault="00AB5550" w:rsidP="00B125EC">
      <w:pPr>
        <w:pStyle w:val="ListParagraph"/>
        <w:numPr>
          <w:ilvl w:val="0"/>
          <w:numId w:val="11"/>
        </w:numPr>
        <w:spacing w:line="276" w:lineRule="auto"/>
        <w:rPr>
          <w:sz w:val="22"/>
          <w:szCs w:val="22"/>
        </w:rPr>
      </w:pPr>
      <w:r w:rsidRPr="00B125EC">
        <w:rPr>
          <w:sz w:val="22"/>
          <w:szCs w:val="22"/>
        </w:rPr>
        <w:t xml:space="preserve">How to </w:t>
      </w:r>
      <w:r w:rsidRPr="00B125EC">
        <w:rPr>
          <w:sz w:val="22"/>
          <w:szCs w:val="22"/>
        </w:rPr>
        <w:t>perform curve fitting?</w:t>
      </w:r>
    </w:p>
    <w:p w14:paraId="0EDE8F33" w14:textId="7F3E2528" w:rsidR="00AB5550" w:rsidRPr="00B125EC" w:rsidRDefault="00AB5550" w:rsidP="00B125EC">
      <w:pPr>
        <w:pStyle w:val="ListParagraph"/>
        <w:numPr>
          <w:ilvl w:val="0"/>
          <w:numId w:val="11"/>
        </w:numPr>
        <w:spacing w:line="276" w:lineRule="auto"/>
        <w:rPr>
          <w:sz w:val="22"/>
          <w:szCs w:val="22"/>
        </w:rPr>
      </w:pPr>
      <w:r w:rsidRPr="00B125EC">
        <w:rPr>
          <w:sz w:val="22"/>
          <w:szCs w:val="22"/>
        </w:rPr>
        <w:t>Comparing models/</w:t>
      </w:r>
      <w:r w:rsidR="00B125EC">
        <w:rPr>
          <w:sz w:val="22"/>
          <w:szCs w:val="22"/>
        </w:rPr>
        <w:t>curves</w:t>
      </w:r>
    </w:p>
    <w:p w14:paraId="352D8F56" w14:textId="1FFA8A9F" w:rsidR="00AB5550" w:rsidRPr="00B125EC" w:rsidRDefault="00AB5550" w:rsidP="00B125EC">
      <w:pPr>
        <w:pStyle w:val="ListParagraph"/>
        <w:numPr>
          <w:ilvl w:val="0"/>
          <w:numId w:val="11"/>
        </w:numPr>
        <w:spacing w:line="276" w:lineRule="auto"/>
        <w:rPr>
          <w:color w:val="000000"/>
          <w:sz w:val="22"/>
          <w:szCs w:val="22"/>
          <w:shd w:val="clear" w:color="auto" w:fill="FFFFFF"/>
        </w:rPr>
      </w:pPr>
      <w:r w:rsidRPr="00B125EC">
        <w:rPr>
          <w:sz w:val="22"/>
          <w:szCs w:val="22"/>
        </w:rPr>
        <w:t xml:space="preserve">How to customize </w:t>
      </w:r>
      <w:r w:rsidR="0044021D" w:rsidRPr="00B125EC">
        <w:rPr>
          <w:sz w:val="22"/>
          <w:szCs w:val="22"/>
        </w:rPr>
        <w:t>equation of models</w:t>
      </w:r>
      <w:r w:rsidRPr="00B125EC">
        <w:rPr>
          <w:sz w:val="22"/>
          <w:szCs w:val="22"/>
        </w:rPr>
        <w:t>?</w:t>
      </w:r>
    </w:p>
    <w:p w14:paraId="2FE097E1" w14:textId="77777777" w:rsidR="00AB5550" w:rsidRPr="00B125EC" w:rsidRDefault="00AB5550" w:rsidP="00B125EC">
      <w:pPr>
        <w:spacing w:line="276" w:lineRule="auto"/>
        <w:rPr>
          <w:sz w:val="22"/>
          <w:szCs w:val="22"/>
        </w:rPr>
      </w:pPr>
    </w:p>
    <w:p w14:paraId="3A2EB9D8" w14:textId="22AA2E6F" w:rsidR="00AB5550" w:rsidRPr="00B125EC" w:rsidRDefault="00AB5550" w:rsidP="00B125EC">
      <w:pPr>
        <w:pStyle w:val="ListParagraph"/>
        <w:numPr>
          <w:ilvl w:val="0"/>
          <w:numId w:val="8"/>
        </w:numPr>
        <w:spacing w:line="276" w:lineRule="auto"/>
        <w:rPr>
          <w:b/>
          <w:bCs/>
          <w:sz w:val="22"/>
          <w:szCs w:val="22"/>
        </w:rPr>
      </w:pPr>
      <w:r w:rsidRPr="00B125EC">
        <w:rPr>
          <w:b/>
          <w:bCs/>
          <w:sz w:val="22"/>
          <w:szCs w:val="22"/>
        </w:rPr>
        <w:t xml:space="preserve">How to </w:t>
      </w:r>
      <w:r w:rsidRPr="00B125EC">
        <w:rPr>
          <w:b/>
          <w:bCs/>
          <w:sz w:val="22"/>
          <w:szCs w:val="22"/>
        </w:rPr>
        <w:t>perform curve fitting</w:t>
      </w:r>
    </w:p>
    <w:p w14:paraId="20D08A0E" w14:textId="603FFA9F" w:rsidR="00A25BFC" w:rsidRPr="00B125EC" w:rsidRDefault="00A25BFC" w:rsidP="00B125EC">
      <w:pPr>
        <w:pStyle w:val="ListParagraph"/>
        <w:numPr>
          <w:ilvl w:val="0"/>
          <w:numId w:val="12"/>
        </w:numPr>
        <w:spacing w:line="276" w:lineRule="auto"/>
        <w:rPr>
          <w:sz w:val="22"/>
          <w:szCs w:val="22"/>
        </w:rPr>
      </w:pPr>
      <w:r w:rsidRPr="00B125EC">
        <w:rPr>
          <w:sz w:val="22"/>
          <w:szCs w:val="22"/>
        </w:rPr>
        <w:t>Simple Linear Regression</w:t>
      </w:r>
    </w:p>
    <w:p w14:paraId="66DE1847" w14:textId="10D62182" w:rsidR="00AB5550" w:rsidRPr="00B125EC" w:rsidRDefault="00AB5550" w:rsidP="00B125EC">
      <w:pPr>
        <w:spacing w:line="276" w:lineRule="auto"/>
        <w:ind w:left="720"/>
        <w:rPr>
          <w:sz w:val="22"/>
          <w:szCs w:val="22"/>
        </w:rPr>
      </w:pPr>
      <w:r w:rsidRPr="00B125EC">
        <w:rPr>
          <w:sz w:val="22"/>
          <w:szCs w:val="22"/>
        </w:rPr>
        <w:t xml:space="preserve">Let’s take </w:t>
      </w:r>
      <w:r w:rsidR="00B125EC">
        <w:rPr>
          <w:sz w:val="22"/>
          <w:szCs w:val="22"/>
        </w:rPr>
        <w:t xml:space="preserve">simple </w:t>
      </w:r>
      <w:r w:rsidRPr="00B125EC">
        <w:rPr>
          <w:sz w:val="22"/>
          <w:szCs w:val="22"/>
        </w:rPr>
        <w:t xml:space="preserve">linear regression with curve fitting as an example. </w:t>
      </w:r>
      <w:r w:rsidRPr="00B125EC">
        <w:rPr>
          <w:sz w:val="22"/>
          <w:szCs w:val="22"/>
        </w:rPr>
        <w:t>Linear regression fits a straight line through your data to find the best-fit value of the slope and intercept.</w:t>
      </w:r>
    </w:p>
    <w:p w14:paraId="6B6E22D4" w14:textId="71565420" w:rsidR="00AB5550" w:rsidRPr="00B125EC" w:rsidRDefault="00AB5550" w:rsidP="00B125EC">
      <w:pPr>
        <w:spacing w:line="276" w:lineRule="auto"/>
        <w:ind w:left="720"/>
        <w:rPr>
          <w:sz w:val="22"/>
          <w:szCs w:val="22"/>
        </w:rPr>
      </w:pPr>
    </w:p>
    <w:p w14:paraId="7511B3AD" w14:textId="56FC6A84" w:rsidR="00AB5550" w:rsidRPr="00B125EC" w:rsidRDefault="00A25BFC" w:rsidP="00B125EC">
      <w:pPr>
        <w:spacing w:line="276" w:lineRule="auto"/>
        <w:ind w:left="720"/>
        <w:rPr>
          <w:sz w:val="22"/>
          <w:szCs w:val="22"/>
        </w:rPr>
      </w:pPr>
      <w:r w:rsidRPr="00B125EC">
        <w:rPr>
          <w:sz w:val="22"/>
          <w:szCs w:val="22"/>
        </w:rPr>
        <w:t xml:space="preserve">Choose the </w:t>
      </w:r>
      <w:r w:rsidRPr="00B125EC">
        <w:rPr>
          <w:b/>
          <w:bCs/>
          <w:sz w:val="22"/>
          <w:szCs w:val="22"/>
        </w:rPr>
        <w:t>sample</w:t>
      </w:r>
      <w:r w:rsidR="00AB5550" w:rsidRPr="00B125EC">
        <w:rPr>
          <w:b/>
          <w:bCs/>
          <w:sz w:val="22"/>
          <w:szCs w:val="22"/>
        </w:rPr>
        <w:t xml:space="preserve"> </w:t>
      </w:r>
      <w:r w:rsidRPr="00B125EC">
        <w:rPr>
          <w:b/>
          <w:bCs/>
          <w:sz w:val="22"/>
          <w:szCs w:val="22"/>
        </w:rPr>
        <w:t>data</w:t>
      </w:r>
      <w:r w:rsidRPr="00B125EC">
        <w:rPr>
          <w:sz w:val="22"/>
          <w:szCs w:val="22"/>
        </w:rPr>
        <w:t xml:space="preserve"> with XY data table: </w:t>
      </w:r>
      <w:r w:rsidRPr="00B125EC">
        <w:rPr>
          <w:b/>
          <w:bCs/>
          <w:sz w:val="22"/>
          <w:szCs w:val="22"/>
        </w:rPr>
        <w:t>Simple Linear Regression</w:t>
      </w:r>
      <w:r w:rsidRPr="00B125EC">
        <w:rPr>
          <w:sz w:val="22"/>
          <w:szCs w:val="22"/>
        </w:rPr>
        <w:t xml:space="preserve"> </w:t>
      </w:r>
    </w:p>
    <w:p w14:paraId="4326E284" w14:textId="5EC7F230" w:rsidR="00AB5550" w:rsidRDefault="00A25BFC" w:rsidP="00CF0F3F">
      <w:pPr>
        <w:spacing w:line="276" w:lineRule="auto"/>
        <w:ind w:firstLine="720"/>
        <w:rPr>
          <w:sz w:val="22"/>
          <w:szCs w:val="22"/>
        </w:rPr>
      </w:pPr>
      <w:r w:rsidRPr="00B125EC">
        <w:rPr>
          <w:noProof/>
          <w:sz w:val="22"/>
          <w:szCs w:val="22"/>
        </w:rPr>
        <w:drawing>
          <wp:inline distT="0" distB="0" distL="0" distR="0" wp14:anchorId="132CEAEA" wp14:editId="06FF54C5">
            <wp:extent cx="4502150" cy="374698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0-23 at 1.26.5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23037" cy="3764364"/>
                    </a:xfrm>
                    <a:prstGeom prst="rect">
                      <a:avLst/>
                    </a:prstGeom>
                  </pic:spPr>
                </pic:pic>
              </a:graphicData>
            </a:graphic>
          </wp:inline>
        </w:drawing>
      </w:r>
    </w:p>
    <w:p w14:paraId="37A30A8F" w14:textId="77777777" w:rsidR="00CF0F3F" w:rsidRDefault="00CF0F3F" w:rsidP="00B125EC">
      <w:pPr>
        <w:spacing w:line="276" w:lineRule="auto"/>
        <w:ind w:firstLine="720"/>
        <w:rPr>
          <w:sz w:val="22"/>
          <w:szCs w:val="22"/>
        </w:rPr>
      </w:pPr>
    </w:p>
    <w:p w14:paraId="4AD1AF8B" w14:textId="09BEAE45" w:rsidR="00CF0F3F" w:rsidRPr="00A25BFC" w:rsidRDefault="00CF0F3F" w:rsidP="00CF0F3F">
      <w:pPr>
        <w:spacing w:line="276" w:lineRule="auto"/>
        <w:ind w:left="720"/>
        <w:rPr>
          <w:b/>
          <w:bCs/>
          <w:sz w:val="22"/>
          <w:szCs w:val="22"/>
        </w:rPr>
      </w:pPr>
      <w:r>
        <w:rPr>
          <w:sz w:val="22"/>
          <w:szCs w:val="22"/>
        </w:rPr>
        <w:t>In this example, t</w:t>
      </w:r>
      <w:r w:rsidRPr="00A25BFC">
        <w:rPr>
          <w:sz w:val="22"/>
          <w:szCs w:val="22"/>
        </w:rPr>
        <w:t xml:space="preserve">he X values are the percentage of a certain kind of fatty acid in muscle (from a biopsy) and the Y values are insulin sensitivity. </w:t>
      </w:r>
    </w:p>
    <w:p w14:paraId="39C161CC" w14:textId="69483891" w:rsidR="00CF0F3F" w:rsidRDefault="00CF0F3F" w:rsidP="00B125EC">
      <w:pPr>
        <w:spacing w:line="276" w:lineRule="auto"/>
        <w:ind w:firstLine="720"/>
        <w:rPr>
          <w:sz w:val="22"/>
          <w:szCs w:val="22"/>
        </w:rPr>
      </w:pPr>
    </w:p>
    <w:p w14:paraId="12AF010C" w14:textId="77777777" w:rsidR="00CF0F3F" w:rsidRPr="00B125EC" w:rsidRDefault="00CF0F3F" w:rsidP="00B125EC">
      <w:pPr>
        <w:spacing w:line="276" w:lineRule="auto"/>
        <w:ind w:firstLine="720"/>
        <w:rPr>
          <w:sz w:val="22"/>
          <w:szCs w:val="22"/>
        </w:rPr>
      </w:pPr>
    </w:p>
    <w:p w14:paraId="71A20270" w14:textId="6F447759" w:rsidR="00AE6FB2" w:rsidRPr="00B125EC" w:rsidRDefault="00AE6FB2" w:rsidP="00B125EC">
      <w:pPr>
        <w:spacing w:line="276" w:lineRule="auto"/>
        <w:ind w:firstLine="720"/>
        <w:rPr>
          <w:sz w:val="22"/>
          <w:szCs w:val="22"/>
        </w:rPr>
      </w:pPr>
    </w:p>
    <w:p w14:paraId="30A38A7E" w14:textId="0D12F498" w:rsidR="00AE6FB2" w:rsidRPr="00B125EC" w:rsidRDefault="00AE6FB2" w:rsidP="00B125EC">
      <w:pPr>
        <w:spacing w:line="276" w:lineRule="auto"/>
        <w:ind w:firstLine="720"/>
        <w:rPr>
          <w:sz w:val="22"/>
          <w:szCs w:val="22"/>
        </w:rPr>
      </w:pPr>
      <w:r w:rsidRPr="00B125EC">
        <w:rPr>
          <w:noProof/>
          <w:sz w:val="22"/>
          <w:szCs w:val="22"/>
        </w:rPr>
        <w:lastRenderedPageBreak/>
        <w:drawing>
          <wp:inline distT="0" distB="0" distL="0" distR="0" wp14:anchorId="2B3E121C" wp14:editId="230E17F7">
            <wp:extent cx="2996224" cy="2813050"/>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19-10-23 at 2.14.5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39375" cy="2853563"/>
                    </a:xfrm>
                    <a:prstGeom prst="rect">
                      <a:avLst/>
                    </a:prstGeom>
                  </pic:spPr>
                </pic:pic>
              </a:graphicData>
            </a:graphic>
          </wp:inline>
        </w:drawing>
      </w:r>
    </w:p>
    <w:p w14:paraId="4C09D292" w14:textId="2FDFFFB6" w:rsidR="00A25BFC" w:rsidRPr="00B125EC" w:rsidRDefault="00A25BFC" w:rsidP="00B125EC">
      <w:pPr>
        <w:spacing w:line="276" w:lineRule="auto"/>
        <w:rPr>
          <w:sz w:val="22"/>
          <w:szCs w:val="22"/>
        </w:rPr>
      </w:pPr>
    </w:p>
    <w:p w14:paraId="3F61B1CC" w14:textId="0EB68676" w:rsidR="00A25BFC" w:rsidRPr="00B125EC" w:rsidRDefault="00A25BFC" w:rsidP="00B125EC">
      <w:pPr>
        <w:spacing w:line="276" w:lineRule="auto"/>
        <w:ind w:firstLine="720"/>
        <w:rPr>
          <w:sz w:val="22"/>
          <w:szCs w:val="22"/>
        </w:rPr>
      </w:pPr>
      <w:r w:rsidRPr="00B125EC">
        <w:rPr>
          <w:sz w:val="22"/>
          <w:szCs w:val="22"/>
        </w:rPr>
        <w:t>The corresponding graph is like:</w:t>
      </w:r>
    </w:p>
    <w:p w14:paraId="0B511B23" w14:textId="72CCDC53" w:rsidR="00A25BFC" w:rsidRPr="00B125EC" w:rsidRDefault="00A25BFC" w:rsidP="00B125EC">
      <w:pPr>
        <w:spacing w:line="276" w:lineRule="auto"/>
        <w:ind w:firstLine="720"/>
        <w:rPr>
          <w:sz w:val="22"/>
          <w:szCs w:val="22"/>
        </w:rPr>
      </w:pPr>
      <w:r w:rsidRPr="00B125EC">
        <w:rPr>
          <w:noProof/>
          <w:sz w:val="22"/>
          <w:szCs w:val="22"/>
        </w:rPr>
        <w:drawing>
          <wp:inline distT="0" distB="0" distL="0" distR="0" wp14:anchorId="00DBAF62" wp14:editId="3AF5ADDD">
            <wp:extent cx="4670402" cy="245745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0-23 at 1.31.0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27775" cy="2487638"/>
                    </a:xfrm>
                    <a:prstGeom prst="rect">
                      <a:avLst/>
                    </a:prstGeom>
                  </pic:spPr>
                </pic:pic>
              </a:graphicData>
            </a:graphic>
          </wp:inline>
        </w:drawing>
      </w:r>
    </w:p>
    <w:p w14:paraId="382D4919" w14:textId="5D85BC90" w:rsidR="00A25BFC" w:rsidRPr="00B125EC" w:rsidRDefault="00A25BFC" w:rsidP="00B125EC">
      <w:pPr>
        <w:spacing w:line="276" w:lineRule="auto"/>
        <w:ind w:firstLine="720"/>
        <w:rPr>
          <w:sz w:val="22"/>
          <w:szCs w:val="22"/>
        </w:rPr>
      </w:pPr>
    </w:p>
    <w:p w14:paraId="6E9FCD08" w14:textId="214C853F" w:rsidR="00A25BFC" w:rsidRPr="00B125EC" w:rsidRDefault="00A25BFC" w:rsidP="00B125EC">
      <w:pPr>
        <w:pStyle w:val="ListParagraph"/>
        <w:spacing w:line="276" w:lineRule="auto"/>
        <w:rPr>
          <w:color w:val="000000"/>
          <w:sz w:val="22"/>
          <w:szCs w:val="22"/>
          <w:shd w:val="clear" w:color="auto" w:fill="FFFFFF"/>
        </w:rPr>
      </w:pPr>
      <w:r w:rsidRPr="00B125EC">
        <w:rPr>
          <w:b/>
          <w:bCs/>
          <w:color w:val="000000"/>
          <w:sz w:val="22"/>
          <w:szCs w:val="22"/>
          <w:shd w:val="clear" w:color="auto" w:fill="FFFFFF"/>
        </w:rPr>
        <w:t>Click “Analyze”</w:t>
      </w:r>
      <w:r w:rsidRPr="00B125EC">
        <w:rPr>
          <w:color w:val="000000"/>
          <w:sz w:val="22"/>
          <w:szCs w:val="22"/>
          <w:shd w:val="clear" w:color="auto" w:fill="FFFFFF"/>
        </w:rPr>
        <w:t xml:space="preserve">. In the Analyze Data dialog, </w:t>
      </w:r>
      <w:r w:rsidRPr="00B125EC">
        <w:rPr>
          <w:b/>
          <w:bCs/>
          <w:color w:val="000000"/>
          <w:sz w:val="22"/>
          <w:szCs w:val="22"/>
          <w:shd w:val="clear" w:color="auto" w:fill="FFFFFF"/>
        </w:rPr>
        <w:t>select “</w:t>
      </w:r>
      <w:r w:rsidRPr="00B125EC">
        <w:rPr>
          <w:b/>
          <w:bCs/>
          <w:color w:val="000000"/>
          <w:sz w:val="22"/>
          <w:szCs w:val="22"/>
          <w:shd w:val="clear" w:color="auto" w:fill="FFFFFF"/>
        </w:rPr>
        <w:t>Linear regression</w:t>
      </w:r>
      <w:r w:rsidRPr="00B125EC">
        <w:rPr>
          <w:b/>
          <w:bCs/>
          <w:color w:val="000000"/>
          <w:sz w:val="22"/>
          <w:szCs w:val="22"/>
          <w:shd w:val="clear" w:color="auto" w:fill="FFFFFF"/>
        </w:rPr>
        <w:t>”</w:t>
      </w:r>
      <w:r w:rsidRPr="00B125EC">
        <w:rPr>
          <w:color w:val="000000"/>
          <w:sz w:val="22"/>
          <w:szCs w:val="22"/>
          <w:shd w:val="clear" w:color="auto" w:fill="FFFFFF"/>
        </w:rPr>
        <w:t xml:space="preserve"> under the “XY analyses”</w:t>
      </w:r>
      <w:r w:rsidRPr="00B125EC">
        <w:rPr>
          <w:color w:val="000000"/>
          <w:sz w:val="22"/>
          <w:szCs w:val="22"/>
          <w:shd w:val="clear" w:color="auto" w:fill="FFFFFF"/>
        </w:rPr>
        <w:t xml:space="preserve">. Then </w:t>
      </w:r>
      <w:r w:rsidRPr="00B125EC">
        <w:rPr>
          <w:b/>
          <w:bCs/>
          <w:color w:val="000000"/>
          <w:sz w:val="22"/>
          <w:szCs w:val="22"/>
          <w:shd w:val="clear" w:color="auto" w:fill="FFFFFF"/>
        </w:rPr>
        <w:t>click “OK”</w:t>
      </w:r>
      <w:r w:rsidRPr="00B125EC">
        <w:rPr>
          <w:color w:val="000000"/>
          <w:sz w:val="22"/>
          <w:szCs w:val="22"/>
          <w:shd w:val="clear" w:color="auto" w:fill="FFFFFF"/>
        </w:rPr>
        <w:t xml:space="preserve">. </w:t>
      </w:r>
    </w:p>
    <w:p w14:paraId="7E373A09" w14:textId="117E805A" w:rsidR="00A25BFC" w:rsidRPr="00B125EC" w:rsidRDefault="00A25BFC" w:rsidP="00B125EC">
      <w:pPr>
        <w:spacing w:line="276" w:lineRule="auto"/>
        <w:ind w:firstLine="720"/>
        <w:rPr>
          <w:sz w:val="22"/>
          <w:szCs w:val="22"/>
        </w:rPr>
      </w:pPr>
      <w:r w:rsidRPr="00B125EC">
        <w:rPr>
          <w:noProof/>
          <w:sz w:val="22"/>
          <w:szCs w:val="22"/>
        </w:rPr>
        <w:lastRenderedPageBreak/>
        <w:drawing>
          <wp:inline distT="0" distB="0" distL="0" distR="0" wp14:anchorId="0949F2DA" wp14:editId="2F84B975">
            <wp:extent cx="3486150" cy="3665672"/>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0-23 at 1.33.51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94592" cy="3674549"/>
                    </a:xfrm>
                    <a:prstGeom prst="rect">
                      <a:avLst/>
                    </a:prstGeom>
                  </pic:spPr>
                </pic:pic>
              </a:graphicData>
            </a:graphic>
          </wp:inline>
        </w:drawing>
      </w:r>
    </w:p>
    <w:p w14:paraId="3D0EC753" w14:textId="1DDD8B62" w:rsidR="00A25BFC" w:rsidRPr="00B125EC" w:rsidRDefault="00A25BFC" w:rsidP="00B125EC">
      <w:pPr>
        <w:spacing w:line="276" w:lineRule="auto"/>
        <w:ind w:firstLine="720"/>
        <w:rPr>
          <w:sz w:val="22"/>
          <w:szCs w:val="22"/>
        </w:rPr>
      </w:pPr>
    </w:p>
    <w:p w14:paraId="1E64FD1D" w14:textId="1CE10224" w:rsidR="00A25BFC" w:rsidRPr="00B125EC" w:rsidRDefault="00A25BFC" w:rsidP="00B125EC">
      <w:pPr>
        <w:spacing w:line="276" w:lineRule="auto"/>
        <w:ind w:left="720"/>
        <w:rPr>
          <w:sz w:val="22"/>
          <w:szCs w:val="22"/>
        </w:rPr>
      </w:pPr>
      <w:r w:rsidRPr="00B125EC">
        <w:rPr>
          <w:sz w:val="22"/>
          <w:szCs w:val="22"/>
        </w:rPr>
        <w:t>In the “Parameters: Linear Regression”</w:t>
      </w:r>
      <w:r w:rsidR="00B125EC">
        <w:rPr>
          <w:sz w:val="22"/>
          <w:szCs w:val="22"/>
        </w:rPr>
        <w:t xml:space="preserve"> dialog</w:t>
      </w:r>
      <w:r w:rsidRPr="00B125EC">
        <w:rPr>
          <w:sz w:val="22"/>
          <w:szCs w:val="22"/>
        </w:rPr>
        <w:t xml:space="preserve">, check the </w:t>
      </w:r>
      <w:r w:rsidRPr="00B125EC">
        <w:rPr>
          <w:b/>
          <w:bCs/>
          <w:sz w:val="22"/>
          <w:szCs w:val="22"/>
        </w:rPr>
        <w:t>“Show the 95% confidence bands of the best-fit line”</w:t>
      </w:r>
      <w:r w:rsidRPr="00B125EC">
        <w:rPr>
          <w:sz w:val="22"/>
          <w:szCs w:val="22"/>
        </w:rPr>
        <w:t xml:space="preserve"> then </w:t>
      </w:r>
      <w:r w:rsidRPr="00B125EC">
        <w:rPr>
          <w:b/>
          <w:bCs/>
          <w:sz w:val="22"/>
          <w:szCs w:val="22"/>
        </w:rPr>
        <w:t>click “OK”</w:t>
      </w:r>
      <w:r w:rsidRPr="00B125EC">
        <w:rPr>
          <w:sz w:val="22"/>
          <w:szCs w:val="22"/>
        </w:rPr>
        <w:t xml:space="preserve">. </w:t>
      </w:r>
    </w:p>
    <w:p w14:paraId="7A1AAE0A" w14:textId="07D3D734" w:rsidR="00A25BFC" w:rsidRPr="00B125EC" w:rsidRDefault="00A25BFC" w:rsidP="00B125EC">
      <w:pPr>
        <w:spacing w:line="276" w:lineRule="auto"/>
        <w:ind w:firstLine="720"/>
        <w:rPr>
          <w:sz w:val="22"/>
          <w:szCs w:val="22"/>
        </w:rPr>
      </w:pPr>
      <w:r w:rsidRPr="00B125EC">
        <w:rPr>
          <w:noProof/>
          <w:sz w:val="22"/>
          <w:szCs w:val="22"/>
        </w:rPr>
        <w:drawing>
          <wp:inline distT="0" distB="0" distL="0" distR="0" wp14:anchorId="2B736011" wp14:editId="35C3FEE0">
            <wp:extent cx="3435643" cy="353695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0-23 at 1.43.28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42681" cy="3544195"/>
                    </a:xfrm>
                    <a:prstGeom prst="rect">
                      <a:avLst/>
                    </a:prstGeom>
                  </pic:spPr>
                </pic:pic>
              </a:graphicData>
            </a:graphic>
          </wp:inline>
        </w:drawing>
      </w:r>
    </w:p>
    <w:p w14:paraId="64F391DF" w14:textId="6F3009C0" w:rsidR="00094B5B" w:rsidRPr="00B125EC" w:rsidRDefault="00094B5B" w:rsidP="00B125EC">
      <w:pPr>
        <w:spacing w:line="276" w:lineRule="auto"/>
        <w:ind w:firstLine="720"/>
        <w:rPr>
          <w:sz w:val="22"/>
          <w:szCs w:val="22"/>
        </w:rPr>
      </w:pPr>
    </w:p>
    <w:p w14:paraId="20F3009D" w14:textId="5C6B871C" w:rsidR="00094B5B" w:rsidRPr="00B125EC" w:rsidRDefault="00094B5B" w:rsidP="00B125EC">
      <w:pPr>
        <w:spacing w:line="276" w:lineRule="auto"/>
        <w:ind w:firstLine="720"/>
        <w:rPr>
          <w:sz w:val="22"/>
          <w:szCs w:val="22"/>
        </w:rPr>
      </w:pPr>
      <w:r w:rsidRPr="00B125EC">
        <w:rPr>
          <w:sz w:val="22"/>
          <w:szCs w:val="22"/>
        </w:rPr>
        <w:t xml:space="preserve">Then Prism presents a full set of linear regression results. </w:t>
      </w:r>
    </w:p>
    <w:p w14:paraId="4B618F76" w14:textId="70568D14" w:rsidR="00A25BFC" w:rsidRPr="00B125EC" w:rsidRDefault="00A25BFC" w:rsidP="00B125EC">
      <w:pPr>
        <w:spacing w:line="276" w:lineRule="auto"/>
        <w:ind w:firstLine="720"/>
        <w:rPr>
          <w:sz w:val="22"/>
          <w:szCs w:val="22"/>
        </w:rPr>
      </w:pPr>
    </w:p>
    <w:p w14:paraId="436F2716" w14:textId="242B31D6" w:rsidR="00A25BFC" w:rsidRPr="00B125EC" w:rsidRDefault="00094B5B" w:rsidP="00B125EC">
      <w:pPr>
        <w:spacing w:line="276" w:lineRule="auto"/>
        <w:ind w:firstLine="720"/>
        <w:rPr>
          <w:sz w:val="22"/>
          <w:szCs w:val="22"/>
        </w:rPr>
      </w:pPr>
      <w:r w:rsidRPr="00B125EC">
        <w:rPr>
          <w:noProof/>
          <w:sz w:val="22"/>
          <w:szCs w:val="22"/>
        </w:rPr>
        <w:drawing>
          <wp:inline distT="0" distB="0" distL="0" distR="0" wp14:anchorId="4AEC16DB" wp14:editId="217E5D73">
            <wp:extent cx="3006671" cy="492125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0-23 at 1.53.4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8442" cy="4973252"/>
                    </a:xfrm>
                    <a:prstGeom prst="rect">
                      <a:avLst/>
                    </a:prstGeom>
                  </pic:spPr>
                </pic:pic>
              </a:graphicData>
            </a:graphic>
          </wp:inline>
        </w:drawing>
      </w:r>
    </w:p>
    <w:p w14:paraId="2823B177" w14:textId="1F777560" w:rsidR="00094B5B" w:rsidRPr="00B125EC" w:rsidRDefault="00094B5B" w:rsidP="00B125EC">
      <w:pPr>
        <w:spacing w:line="276" w:lineRule="auto"/>
        <w:ind w:firstLine="720"/>
        <w:rPr>
          <w:sz w:val="22"/>
          <w:szCs w:val="22"/>
        </w:rPr>
      </w:pPr>
    </w:p>
    <w:p w14:paraId="76384CE1" w14:textId="68EA530A" w:rsidR="00094B5B" w:rsidRPr="00B125EC" w:rsidRDefault="00094B5B" w:rsidP="00B125EC">
      <w:pPr>
        <w:spacing w:line="276" w:lineRule="auto"/>
        <w:ind w:firstLine="720"/>
        <w:rPr>
          <w:sz w:val="22"/>
          <w:szCs w:val="22"/>
          <w:u w:val="single"/>
        </w:rPr>
      </w:pPr>
      <w:r w:rsidRPr="00B125EC">
        <w:rPr>
          <w:sz w:val="22"/>
          <w:szCs w:val="22"/>
          <w:u w:val="single"/>
        </w:rPr>
        <w:t>Results Explanation:</w:t>
      </w:r>
    </w:p>
    <w:p w14:paraId="6D302F3F" w14:textId="30FEEB64" w:rsidR="00094B5B" w:rsidRPr="00B125EC" w:rsidRDefault="00094B5B" w:rsidP="00B125EC">
      <w:pPr>
        <w:pStyle w:val="ListParagraph"/>
        <w:numPr>
          <w:ilvl w:val="0"/>
          <w:numId w:val="13"/>
        </w:numPr>
        <w:spacing w:line="276" w:lineRule="auto"/>
        <w:rPr>
          <w:sz w:val="22"/>
          <w:szCs w:val="22"/>
        </w:rPr>
      </w:pPr>
      <w:r w:rsidRPr="00B125EC">
        <w:rPr>
          <w:sz w:val="22"/>
          <w:szCs w:val="22"/>
        </w:rPr>
        <w:t>Part 1: Slope and Intercept</w:t>
      </w:r>
    </w:p>
    <w:p w14:paraId="5E94174A" w14:textId="240F093F" w:rsidR="00B125EC" w:rsidRPr="00B125EC" w:rsidRDefault="006F1A7E" w:rsidP="00B125EC">
      <w:pPr>
        <w:pStyle w:val="ListParagraph"/>
        <w:spacing w:line="276" w:lineRule="auto"/>
        <w:ind w:left="1080"/>
        <w:rPr>
          <w:rFonts w:eastAsiaTheme="minorEastAsia"/>
          <w:sz w:val="22"/>
          <w:szCs w:val="22"/>
        </w:rPr>
      </w:pPr>
      <w:r w:rsidRPr="00B125EC">
        <w:rPr>
          <w:sz w:val="22"/>
          <w:szCs w:val="22"/>
        </w:rPr>
        <w:t xml:space="preserve">Prism first reports the best-fit values of the slope and intercept. </w:t>
      </w:r>
      <w:r w:rsidRPr="00B125EC">
        <w:rPr>
          <w:rFonts w:eastAsiaTheme="minorEastAsia"/>
          <w:sz w:val="22"/>
          <w:szCs w:val="22"/>
        </w:rPr>
        <w:t xml:space="preserve">It also reports the X intercept and the reciprocal of the slope. </w:t>
      </w:r>
    </w:p>
    <w:p w14:paraId="26D676E5" w14:textId="41FA6093" w:rsidR="006F1A7E" w:rsidRPr="00B125EC" w:rsidRDefault="006F1A7E" w:rsidP="00B125EC">
      <w:pPr>
        <w:pStyle w:val="ListParagraph"/>
        <w:spacing w:line="276" w:lineRule="auto"/>
        <w:ind w:left="1080"/>
        <w:rPr>
          <w:sz w:val="22"/>
          <w:szCs w:val="22"/>
        </w:rPr>
      </w:pPr>
      <w:r w:rsidRPr="00B125EC">
        <w:rPr>
          <w:rFonts w:eastAsiaTheme="minorEastAsia"/>
          <w:sz w:val="22"/>
          <w:szCs w:val="22"/>
        </w:rPr>
        <w:t>At the bottom of the results page, the slope and intercept are reported again in the form of the equation that defines the best-fit line. You can copy this equation and paste onto a graph, or into a manuscript.</w:t>
      </w:r>
      <w:r w:rsidR="00B125EC">
        <w:rPr>
          <w:rFonts w:eastAsiaTheme="minorEastAsia"/>
          <w:sz w:val="22"/>
          <w:szCs w:val="22"/>
        </w:rPr>
        <w:t xml:space="preserve"> </w:t>
      </w:r>
      <w:r w:rsidRPr="00B125EC">
        <w:rPr>
          <w:sz w:val="22"/>
          <w:szCs w:val="22"/>
        </w:rPr>
        <w:t>In this case, the best-fit line is Y = 37.21*X – 486.5</w:t>
      </w:r>
    </w:p>
    <w:p w14:paraId="659BB191" w14:textId="12D04C2A" w:rsidR="006F1A7E" w:rsidRPr="00B125EC" w:rsidRDefault="006F1A7E" w:rsidP="00B125EC">
      <w:pPr>
        <w:pStyle w:val="ListParagraph"/>
        <w:spacing w:line="276" w:lineRule="auto"/>
        <w:ind w:left="1080"/>
        <w:rPr>
          <w:sz w:val="22"/>
          <w:szCs w:val="22"/>
        </w:rPr>
      </w:pPr>
    </w:p>
    <w:p w14:paraId="3F1C7040" w14:textId="3057E105" w:rsidR="00094B5B" w:rsidRPr="00B125EC" w:rsidRDefault="00094B5B" w:rsidP="00B125EC">
      <w:pPr>
        <w:pStyle w:val="ListParagraph"/>
        <w:numPr>
          <w:ilvl w:val="0"/>
          <w:numId w:val="13"/>
        </w:numPr>
        <w:spacing w:line="276" w:lineRule="auto"/>
        <w:rPr>
          <w:sz w:val="22"/>
          <w:szCs w:val="22"/>
        </w:rPr>
      </w:pPr>
      <w:r w:rsidRPr="00B125EC">
        <w:rPr>
          <w:sz w:val="22"/>
          <w:szCs w:val="22"/>
        </w:rPr>
        <w:t xml:space="preserve">Part 2: </w:t>
      </w:r>
      <w:r w:rsidR="006F1A7E" w:rsidRPr="00B125EC">
        <w:rPr>
          <w:sz w:val="22"/>
          <w:szCs w:val="22"/>
        </w:rPr>
        <w:t>Goodness-of-fit of linear regression</w:t>
      </w:r>
    </w:p>
    <w:p w14:paraId="5B6B00B7" w14:textId="779597A6" w:rsidR="006F1A7E" w:rsidRPr="00B125EC" w:rsidRDefault="006F1A7E" w:rsidP="00B125EC">
      <w:pPr>
        <w:pStyle w:val="ListParagraph"/>
        <w:spacing w:line="276" w:lineRule="auto"/>
        <w:ind w:left="1080"/>
        <w:rPr>
          <w:sz w:val="22"/>
          <w:szCs w:val="22"/>
        </w:rPr>
      </w:pPr>
      <w:r w:rsidRPr="00B125EC">
        <w:rPr>
          <w:rStyle w:val="fbodytext"/>
          <w:color w:val="000000"/>
          <w:sz w:val="22"/>
          <w:szCs w:val="22"/>
          <w:shd w:val="clear" w:color="auto" w:fill="FFFFFF"/>
        </w:rPr>
        <w:t xml:space="preserve">Prism provides R-square for goodness-of-fit. </w:t>
      </w:r>
      <w:r w:rsidRPr="00B125EC">
        <w:rPr>
          <w:rStyle w:val="fbodytext"/>
          <w:color w:val="000000"/>
          <w:sz w:val="22"/>
          <w:szCs w:val="22"/>
          <w:shd w:val="clear" w:color="auto" w:fill="FFFFFF"/>
        </w:rPr>
        <w:t xml:space="preserve">You can think of </w:t>
      </w:r>
      <w:r w:rsidRPr="00B125EC">
        <w:rPr>
          <w:rStyle w:val="fbodytext"/>
          <w:color w:val="000000"/>
          <w:sz w:val="22"/>
          <w:szCs w:val="22"/>
          <w:shd w:val="clear" w:color="auto" w:fill="FFFFFF"/>
        </w:rPr>
        <w:t>R-square</w:t>
      </w:r>
      <w:r w:rsidRPr="00B125EC">
        <w:rPr>
          <w:rStyle w:val="fbodytext"/>
          <w:color w:val="000000"/>
          <w:sz w:val="22"/>
          <w:szCs w:val="22"/>
          <w:shd w:val="clear" w:color="auto" w:fill="FFFFFF"/>
        </w:rPr>
        <w:t xml:space="preserve"> as the fraction of the total variance of Y that is </w:t>
      </w:r>
      <w:r w:rsidR="00B125EC">
        <w:rPr>
          <w:rStyle w:val="fbodytext"/>
          <w:color w:val="000000"/>
          <w:sz w:val="22"/>
          <w:szCs w:val="22"/>
          <w:shd w:val="clear" w:color="auto" w:fill="FFFFFF"/>
        </w:rPr>
        <w:t>“</w:t>
      </w:r>
      <w:r w:rsidRPr="00B125EC">
        <w:rPr>
          <w:rStyle w:val="fbodytext"/>
          <w:color w:val="000000"/>
          <w:sz w:val="22"/>
          <w:szCs w:val="22"/>
          <w:shd w:val="clear" w:color="auto" w:fill="FFFFFF"/>
        </w:rPr>
        <w:t>explained</w:t>
      </w:r>
      <w:r w:rsidR="00B125EC">
        <w:rPr>
          <w:rStyle w:val="fbodytext"/>
          <w:color w:val="000000"/>
          <w:sz w:val="22"/>
          <w:szCs w:val="22"/>
          <w:shd w:val="clear" w:color="auto" w:fill="FFFFFF"/>
        </w:rPr>
        <w:t>”</w:t>
      </w:r>
      <w:r w:rsidRPr="00B125EC">
        <w:rPr>
          <w:rStyle w:val="fbodytext"/>
          <w:color w:val="000000"/>
          <w:sz w:val="22"/>
          <w:szCs w:val="22"/>
          <w:shd w:val="clear" w:color="auto" w:fill="FFFFFF"/>
        </w:rPr>
        <w:t xml:space="preserve"> by variation in X.</w:t>
      </w:r>
    </w:p>
    <w:p w14:paraId="3660389C" w14:textId="77777777" w:rsidR="006F1A7E" w:rsidRPr="00B125EC" w:rsidRDefault="006F1A7E" w:rsidP="00B125EC">
      <w:pPr>
        <w:pStyle w:val="ListParagraph"/>
        <w:spacing w:line="276" w:lineRule="auto"/>
        <w:ind w:left="1080"/>
        <w:rPr>
          <w:sz w:val="22"/>
          <w:szCs w:val="22"/>
        </w:rPr>
      </w:pPr>
    </w:p>
    <w:p w14:paraId="74FFB0C4" w14:textId="102D4D63" w:rsidR="006F1A7E" w:rsidRPr="00B125EC" w:rsidRDefault="006F1A7E" w:rsidP="00B125EC">
      <w:pPr>
        <w:pStyle w:val="ListParagraph"/>
        <w:spacing w:line="276" w:lineRule="auto"/>
        <w:ind w:left="1080"/>
        <w:rPr>
          <w:sz w:val="22"/>
          <w:szCs w:val="22"/>
        </w:rPr>
      </w:pPr>
    </w:p>
    <w:p w14:paraId="34FE7DF2" w14:textId="77777777" w:rsidR="006F1A7E" w:rsidRPr="00B125EC" w:rsidRDefault="006F1A7E" w:rsidP="00B125EC">
      <w:pPr>
        <w:pStyle w:val="ListParagraph"/>
        <w:spacing w:line="276" w:lineRule="auto"/>
        <w:ind w:left="1080"/>
        <w:rPr>
          <w:sz w:val="22"/>
          <w:szCs w:val="22"/>
        </w:rPr>
      </w:pPr>
    </w:p>
    <w:p w14:paraId="6E936454" w14:textId="78EC4731" w:rsidR="00A25BFC" w:rsidRPr="00B125EC" w:rsidRDefault="00A25BFC" w:rsidP="00B125EC">
      <w:pPr>
        <w:spacing w:line="276" w:lineRule="auto"/>
        <w:ind w:left="720"/>
        <w:rPr>
          <w:sz w:val="22"/>
          <w:szCs w:val="22"/>
        </w:rPr>
      </w:pPr>
      <w:r w:rsidRPr="00B125EC">
        <w:rPr>
          <w:sz w:val="22"/>
          <w:szCs w:val="22"/>
        </w:rPr>
        <w:lastRenderedPageBreak/>
        <w:t xml:space="preserve">In the </w:t>
      </w:r>
      <w:r w:rsidR="00094B5B" w:rsidRPr="00B125EC">
        <w:rPr>
          <w:sz w:val="22"/>
          <w:szCs w:val="22"/>
        </w:rPr>
        <w:t xml:space="preserve">corresponding </w:t>
      </w:r>
      <w:r w:rsidRPr="00B125EC">
        <w:rPr>
          <w:sz w:val="22"/>
          <w:szCs w:val="22"/>
        </w:rPr>
        <w:t xml:space="preserve">graph, </w:t>
      </w:r>
      <w:r w:rsidR="00094B5B" w:rsidRPr="00B125EC">
        <w:rPr>
          <w:color w:val="000000"/>
          <w:sz w:val="22"/>
          <w:szCs w:val="22"/>
          <w:shd w:val="clear" w:color="auto" w:fill="FFFFFF"/>
        </w:rPr>
        <w:t>t</w:t>
      </w:r>
      <w:r w:rsidR="00094B5B" w:rsidRPr="00B125EC">
        <w:rPr>
          <w:color w:val="000000"/>
          <w:sz w:val="22"/>
          <w:szCs w:val="22"/>
          <w:shd w:val="clear" w:color="auto" w:fill="FFFFFF"/>
        </w:rPr>
        <w:t>wo confidence bands surrounding the best-fit line define the confidence interval of the best-fit line.</w:t>
      </w:r>
      <w:r w:rsidR="00094B5B" w:rsidRPr="00B125EC">
        <w:rPr>
          <w:color w:val="000000"/>
          <w:sz w:val="22"/>
          <w:szCs w:val="22"/>
          <w:shd w:val="clear" w:color="auto" w:fill="FFFFFF"/>
        </w:rPr>
        <w:t xml:space="preserve"> </w:t>
      </w:r>
      <w:r w:rsidR="00094B5B" w:rsidRPr="00B125EC">
        <w:rPr>
          <w:color w:val="000000"/>
          <w:sz w:val="22"/>
          <w:szCs w:val="22"/>
          <w:shd w:val="clear" w:color="auto" w:fill="FFFFFF"/>
        </w:rPr>
        <w:t xml:space="preserve">The dashed confidence bands are </w:t>
      </w:r>
      <w:proofErr w:type="gramStart"/>
      <w:r w:rsidR="00094B5B" w:rsidRPr="00B125EC">
        <w:rPr>
          <w:color w:val="000000"/>
          <w:sz w:val="22"/>
          <w:szCs w:val="22"/>
          <w:shd w:val="clear" w:color="auto" w:fill="FFFFFF"/>
        </w:rPr>
        <w:t>curved</w:t>
      </w:r>
      <w:proofErr w:type="gramEnd"/>
      <w:r w:rsidR="00094B5B" w:rsidRPr="00B125EC">
        <w:rPr>
          <w:color w:val="000000"/>
          <w:sz w:val="22"/>
          <w:szCs w:val="22"/>
          <w:shd w:val="clear" w:color="auto" w:fill="FFFFFF"/>
        </w:rPr>
        <w:t xml:space="preserve"> and they are</w:t>
      </w:r>
      <w:r w:rsidR="00094B5B" w:rsidRPr="00B125EC">
        <w:rPr>
          <w:color w:val="000000"/>
          <w:sz w:val="22"/>
          <w:szCs w:val="22"/>
          <w:shd w:val="clear" w:color="auto" w:fill="FFFFFF"/>
        </w:rPr>
        <w:t xml:space="preserve"> the boundaries of all possible straight lines. </w:t>
      </w:r>
    </w:p>
    <w:p w14:paraId="75C772A4" w14:textId="1C5EB48C" w:rsidR="006F1A7E" w:rsidRDefault="00A25BFC" w:rsidP="00B125EC">
      <w:pPr>
        <w:spacing w:line="276" w:lineRule="auto"/>
        <w:ind w:firstLine="720"/>
        <w:rPr>
          <w:sz w:val="22"/>
          <w:szCs w:val="22"/>
        </w:rPr>
      </w:pPr>
      <w:r w:rsidRPr="00B125EC">
        <w:rPr>
          <w:noProof/>
          <w:sz w:val="22"/>
          <w:szCs w:val="22"/>
        </w:rPr>
        <w:drawing>
          <wp:inline distT="0" distB="0" distL="0" distR="0" wp14:anchorId="08EB82D7" wp14:editId="217A37AC">
            <wp:extent cx="3110573" cy="2254250"/>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0-23 at 1.44.54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34064" cy="2271274"/>
                    </a:xfrm>
                    <a:prstGeom prst="rect">
                      <a:avLst/>
                    </a:prstGeom>
                  </pic:spPr>
                </pic:pic>
              </a:graphicData>
            </a:graphic>
          </wp:inline>
        </w:drawing>
      </w:r>
    </w:p>
    <w:p w14:paraId="784123A4" w14:textId="77777777" w:rsidR="00B125EC" w:rsidRPr="00B125EC" w:rsidRDefault="00B125EC" w:rsidP="00B125EC">
      <w:pPr>
        <w:spacing w:line="276" w:lineRule="auto"/>
        <w:ind w:firstLine="720"/>
        <w:rPr>
          <w:sz w:val="22"/>
          <w:szCs w:val="22"/>
        </w:rPr>
      </w:pPr>
    </w:p>
    <w:p w14:paraId="5248F4B2" w14:textId="168A1A14" w:rsidR="006F1A7E" w:rsidRPr="00B125EC" w:rsidRDefault="006F1A7E" w:rsidP="00B125EC">
      <w:pPr>
        <w:pStyle w:val="ListParagraph"/>
        <w:numPr>
          <w:ilvl w:val="0"/>
          <w:numId w:val="12"/>
        </w:numPr>
        <w:spacing w:line="276" w:lineRule="auto"/>
        <w:rPr>
          <w:sz w:val="22"/>
          <w:szCs w:val="22"/>
        </w:rPr>
      </w:pPr>
      <w:r w:rsidRPr="00B125EC">
        <w:rPr>
          <w:sz w:val="22"/>
          <w:szCs w:val="22"/>
        </w:rPr>
        <w:t>Nonlinear Regression: Dose-response – X is dose</w:t>
      </w:r>
    </w:p>
    <w:p w14:paraId="3071E5A0" w14:textId="3C0AC385" w:rsidR="006F1A7E" w:rsidRPr="00B125EC" w:rsidRDefault="00B125EC" w:rsidP="00B125EC">
      <w:pPr>
        <w:spacing w:line="276" w:lineRule="auto"/>
        <w:ind w:left="720"/>
        <w:rPr>
          <w:sz w:val="22"/>
          <w:szCs w:val="22"/>
        </w:rPr>
      </w:pPr>
      <w:r>
        <w:rPr>
          <w:sz w:val="22"/>
          <w:szCs w:val="22"/>
        </w:rPr>
        <w:t>Then</w:t>
      </w:r>
      <w:r w:rsidR="00977EF9" w:rsidRPr="00B125EC">
        <w:rPr>
          <w:sz w:val="22"/>
          <w:szCs w:val="22"/>
        </w:rPr>
        <w:t xml:space="preserve"> l</w:t>
      </w:r>
      <w:r w:rsidR="00977EF9" w:rsidRPr="00B125EC">
        <w:rPr>
          <w:sz w:val="22"/>
          <w:szCs w:val="22"/>
        </w:rPr>
        <w:t xml:space="preserve">et’s </w:t>
      </w:r>
      <w:r w:rsidR="00977EF9" w:rsidRPr="00B125EC">
        <w:rPr>
          <w:sz w:val="22"/>
          <w:szCs w:val="22"/>
        </w:rPr>
        <w:t xml:space="preserve">try </w:t>
      </w:r>
      <w:r w:rsidR="00CF0F3F">
        <w:rPr>
          <w:sz w:val="22"/>
          <w:szCs w:val="22"/>
        </w:rPr>
        <w:t>a</w:t>
      </w:r>
      <w:r w:rsidR="00977EF9" w:rsidRPr="00B125EC">
        <w:rPr>
          <w:sz w:val="22"/>
          <w:szCs w:val="22"/>
        </w:rPr>
        <w:t xml:space="preserve"> </w:t>
      </w:r>
      <w:r w:rsidR="00977EF9" w:rsidRPr="00B125EC">
        <w:rPr>
          <w:sz w:val="22"/>
          <w:szCs w:val="22"/>
        </w:rPr>
        <w:t>non</w:t>
      </w:r>
      <w:r w:rsidR="00977EF9" w:rsidRPr="00B125EC">
        <w:rPr>
          <w:sz w:val="22"/>
          <w:szCs w:val="22"/>
        </w:rPr>
        <w:t xml:space="preserve">linear regression </w:t>
      </w:r>
      <w:r w:rsidR="00977EF9" w:rsidRPr="00B125EC">
        <w:rPr>
          <w:sz w:val="22"/>
          <w:szCs w:val="22"/>
        </w:rPr>
        <w:t>example</w:t>
      </w:r>
      <w:r w:rsidR="00977EF9" w:rsidRPr="00B125EC">
        <w:rPr>
          <w:sz w:val="22"/>
          <w:szCs w:val="22"/>
        </w:rPr>
        <w:t xml:space="preserve">. Choose the </w:t>
      </w:r>
      <w:r w:rsidR="00977EF9" w:rsidRPr="00B125EC">
        <w:rPr>
          <w:b/>
          <w:bCs/>
          <w:sz w:val="22"/>
          <w:szCs w:val="22"/>
        </w:rPr>
        <w:t>sample data</w:t>
      </w:r>
      <w:r w:rsidR="00977EF9" w:rsidRPr="00B125EC">
        <w:rPr>
          <w:sz w:val="22"/>
          <w:szCs w:val="22"/>
        </w:rPr>
        <w:t xml:space="preserve"> with XY data table: </w:t>
      </w:r>
      <w:r w:rsidR="00977EF9" w:rsidRPr="00B125EC">
        <w:rPr>
          <w:b/>
          <w:bCs/>
          <w:sz w:val="22"/>
          <w:szCs w:val="22"/>
        </w:rPr>
        <w:t xml:space="preserve">Does-response – X is dose. </w:t>
      </w:r>
    </w:p>
    <w:p w14:paraId="6712240B" w14:textId="67A54CBC" w:rsidR="006F1A7E" w:rsidRDefault="006F1A7E" w:rsidP="00B125EC">
      <w:pPr>
        <w:spacing w:line="276" w:lineRule="auto"/>
        <w:ind w:left="720"/>
        <w:rPr>
          <w:sz w:val="22"/>
          <w:szCs w:val="22"/>
        </w:rPr>
      </w:pPr>
      <w:r w:rsidRPr="00B125EC">
        <w:rPr>
          <w:noProof/>
          <w:sz w:val="22"/>
          <w:szCs w:val="22"/>
        </w:rPr>
        <w:drawing>
          <wp:inline distT="0" distB="0" distL="0" distR="0" wp14:anchorId="0B3D6F57" wp14:editId="56C44A01">
            <wp:extent cx="3961382" cy="3295650"/>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0-23 at 2.07.2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7818" cy="3309324"/>
                    </a:xfrm>
                    <a:prstGeom prst="rect">
                      <a:avLst/>
                    </a:prstGeom>
                  </pic:spPr>
                </pic:pic>
              </a:graphicData>
            </a:graphic>
          </wp:inline>
        </w:drawing>
      </w:r>
    </w:p>
    <w:p w14:paraId="4B7DB9D0" w14:textId="314E4185" w:rsidR="00CF0F3F" w:rsidRDefault="00CF0F3F" w:rsidP="00B125EC">
      <w:pPr>
        <w:spacing w:line="276" w:lineRule="auto"/>
        <w:ind w:left="720"/>
        <w:rPr>
          <w:sz w:val="22"/>
          <w:szCs w:val="22"/>
        </w:rPr>
      </w:pPr>
    </w:p>
    <w:p w14:paraId="4CA5406A" w14:textId="74FA47F7" w:rsidR="00CF0F3F" w:rsidRPr="00B125EC" w:rsidRDefault="00CF0F3F" w:rsidP="00CF0F3F">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r>
        <w:rPr>
          <w:sz w:val="22"/>
          <w:szCs w:val="22"/>
        </w:rPr>
        <w:t xml:space="preserve">In this example, </w:t>
      </w:r>
      <w:r>
        <w:rPr>
          <w:rFonts w:eastAsiaTheme="minorEastAsia"/>
          <w:color w:val="000000"/>
          <w:spacing w:val="-4"/>
          <w:kern w:val="1"/>
          <w:sz w:val="22"/>
          <w:szCs w:val="22"/>
        </w:rPr>
        <w:t>t</w:t>
      </w:r>
      <w:r w:rsidRPr="00B125EC">
        <w:rPr>
          <w:rFonts w:eastAsiaTheme="minorEastAsia"/>
          <w:color w:val="000000"/>
          <w:spacing w:val="-4"/>
          <w:kern w:val="1"/>
          <w:sz w:val="22"/>
          <w:szCs w:val="22"/>
        </w:rPr>
        <w:t>he X values are molar concentration. The Y values are responses (in triplicate) in two experimental conditions. We would like to fit a dose-response curve to determine the EC50 of the drug, and its Hill Slope, in both conditions.</w:t>
      </w:r>
    </w:p>
    <w:p w14:paraId="223466CE" w14:textId="7AA4FF0A" w:rsidR="00CF0F3F" w:rsidRPr="00B125EC" w:rsidRDefault="00CF0F3F" w:rsidP="00B125EC">
      <w:pPr>
        <w:spacing w:line="276" w:lineRule="auto"/>
        <w:ind w:left="720"/>
        <w:rPr>
          <w:sz w:val="22"/>
          <w:szCs w:val="22"/>
        </w:rPr>
      </w:pPr>
    </w:p>
    <w:p w14:paraId="2F04F7E8" w14:textId="6CA74509" w:rsidR="00AE6FB2" w:rsidRPr="00B125EC" w:rsidRDefault="00AE6FB2" w:rsidP="00B125EC">
      <w:pPr>
        <w:spacing w:line="276" w:lineRule="auto"/>
        <w:ind w:left="720"/>
        <w:rPr>
          <w:sz w:val="22"/>
          <w:szCs w:val="22"/>
        </w:rPr>
      </w:pPr>
    </w:p>
    <w:p w14:paraId="68106E97" w14:textId="27C0FA9B" w:rsidR="00AE6FB2" w:rsidRPr="00B125EC" w:rsidRDefault="00AE6FB2" w:rsidP="00B125EC">
      <w:pPr>
        <w:spacing w:line="276" w:lineRule="auto"/>
        <w:ind w:left="720"/>
        <w:rPr>
          <w:sz w:val="22"/>
          <w:szCs w:val="22"/>
        </w:rPr>
      </w:pPr>
      <w:r w:rsidRPr="00B125EC">
        <w:rPr>
          <w:noProof/>
          <w:sz w:val="22"/>
          <w:szCs w:val="22"/>
        </w:rPr>
        <w:lastRenderedPageBreak/>
        <w:drawing>
          <wp:inline distT="0" distB="0" distL="0" distR="0" wp14:anchorId="315AE6E6" wp14:editId="1AAB4CC9">
            <wp:extent cx="4845050" cy="2321069"/>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0-23 at 2.15.3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5852" cy="2331035"/>
                    </a:xfrm>
                    <a:prstGeom prst="rect">
                      <a:avLst/>
                    </a:prstGeom>
                  </pic:spPr>
                </pic:pic>
              </a:graphicData>
            </a:graphic>
          </wp:inline>
        </w:drawing>
      </w:r>
    </w:p>
    <w:p w14:paraId="0D745B2B" w14:textId="2F58E754" w:rsidR="00AE6FB2" w:rsidRPr="00B125EC" w:rsidRDefault="00AE6FB2"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p>
    <w:p w14:paraId="00AF585D" w14:textId="1180B08C" w:rsidR="00AE6FB2" w:rsidRPr="00B125EC" w:rsidRDefault="00AE6FB2"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r w:rsidRPr="00B125EC">
        <w:rPr>
          <w:rFonts w:eastAsiaTheme="minorEastAsia"/>
          <w:b/>
          <w:bCs/>
          <w:color w:val="000000"/>
          <w:spacing w:val="-4"/>
          <w:kern w:val="1"/>
          <w:sz w:val="22"/>
          <w:szCs w:val="22"/>
        </w:rPr>
        <w:t>Click Analyze</w:t>
      </w:r>
      <w:r w:rsidRPr="00B125EC">
        <w:rPr>
          <w:rFonts w:eastAsiaTheme="minorEastAsia"/>
          <w:color w:val="000000"/>
          <w:spacing w:val="-4"/>
          <w:kern w:val="1"/>
          <w:sz w:val="22"/>
          <w:szCs w:val="22"/>
        </w:rPr>
        <w:t>. Choose “</w:t>
      </w:r>
      <w:r w:rsidRPr="00B125EC">
        <w:rPr>
          <w:rFonts w:eastAsiaTheme="minorEastAsia"/>
          <w:b/>
          <w:bCs/>
          <w:color w:val="000000"/>
          <w:spacing w:val="-4"/>
          <w:kern w:val="1"/>
          <w:sz w:val="22"/>
          <w:szCs w:val="22"/>
        </w:rPr>
        <w:t>Nonlinear regression (curve fit)</w:t>
      </w:r>
      <w:r w:rsidRPr="00B125EC">
        <w:rPr>
          <w:rFonts w:eastAsiaTheme="minorEastAsia"/>
          <w:color w:val="000000"/>
          <w:spacing w:val="-4"/>
          <w:kern w:val="1"/>
          <w:sz w:val="22"/>
          <w:szCs w:val="22"/>
        </w:rPr>
        <w:t xml:space="preserve">” then </w:t>
      </w:r>
      <w:r w:rsidRPr="00B125EC">
        <w:rPr>
          <w:rFonts w:eastAsiaTheme="minorEastAsia"/>
          <w:b/>
          <w:bCs/>
          <w:color w:val="000000"/>
          <w:spacing w:val="-4"/>
          <w:kern w:val="1"/>
          <w:sz w:val="22"/>
          <w:szCs w:val="22"/>
        </w:rPr>
        <w:t>click “OK”</w:t>
      </w:r>
      <w:r w:rsidRPr="00B125EC">
        <w:rPr>
          <w:rFonts w:eastAsiaTheme="minorEastAsia"/>
          <w:color w:val="000000"/>
          <w:spacing w:val="-4"/>
          <w:kern w:val="1"/>
          <w:sz w:val="22"/>
          <w:szCs w:val="22"/>
        </w:rPr>
        <w:t xml:space="preserve">. </w:t>
      </w:r>
    </w:p>
    <w:p w14:paraId="2532D313" w14:textId="48B7309A" w:rsidR="00AE6FB2" w:rsidRPr="00B125EC" w:rsidRDefault="00AE6FB2"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r w:rsidRPr="00B125EC">
        <w:rPr>
          <w:rFonts w:eastAsiaTheme="minorEastAsia"/>
          <w:noProof/>
          <w:color w:val="000000"/>
          <w:spacing w:val="-4"/>
          <w:kern w:val="1"/>
          <w:sz w:val="22"/>
          <w:szCs w:val="22"/>
        </w:rPr>
        <w:drawing>
          <wp:inline distT="0" distB="0" distL="0" distR="0" wp14:anchorId="0E39D5E9" wp14:editId="7098C20A">
            <wp:extent cx="3727450" cy="4073513"/>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0-23 at 2.17.1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6759" cy="4083687"/>
                    </a:xfrm>
                    <a:prstGeom prst="rect">
                      <a:avLst/>
                    </a:prstGeom>
                  </pic:spPr>
                </pic:pic>
              </a:graphicData>
            </a:graphic>
          </wp:inline>
        </w:drawing>
      </w:r>
    </w:p>
    <w:p w14:paraId="36D0619B" w14:textId="733D5318"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p>
    <w:p w14:paraId="12A9AD1E" w14:textId="0837EE2D"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r w:rsidRPr="00B125EC">
        <w:rPr>
          <w:rFonts w:eastAsiaTheme="minorEastAsia"/>
          <w:color w:val="000000"/>
          <w:spacing w:val="-4"/>
          <w:kern w:val="1"/>
          <w:sz w:val="22"/>
          <w:szCs w:val="22"/>
        </w:rPr>
        <w:t xml:space="preserve">In the “Parameters: Nonlinear Regression” dialog, choose </w:t>
      </w:r>
      <w:r w:rsidRPr="00B125EC">
        <w:rPr>
          <w:rFonts w:eastAsiaTheme="minorEastAsia"/>
          <w:b/>
          <w:bCs/>
          <w:color w:val="000000"/>
          <w:spacing w:val="-4"/>
          <w:kern w:val="1"/>
          <w:sz w:val="22"/>
          <w:szCs w:val="22"/>
        </w:rPr>
        <w:t>“[Agonist] vs. response (three parameters)”</w:t>
      </w:r>
      <w:r w:rsidRPr="00B125EC">
        <w:rPr>
          <w:rFonts w:eastAsiaTheme="minorEastAsia"/>
          <w:color w:val="000000"/>
          <w:spacing w:val="-4"/>
          <w:kern w:val="1"/>
          <w:sz w:val="22"/>
          <w:szCs w:val="22"/>
        </w:rPr>
        <w:t xml:space="preserve">. </w:t>
      </w:r>
      <w:r w:rsidRPr="00B125EC">
        <w:rPr>
          <w:rFonts w:eastAsiaTheme="minorEastAsia"/>
          <w:b/>
          <w:bCs/>
          <w:color w:val="000000"/>
          <w:spacing w:val="-4"/>
          <w:kern w:val="1"/>
          <w:sz w:val="22"/>
          <w:szCs w:val="22"/>
        </w:rPr>
        <w:t>Click “OK”</w:t>
      </w:r>
      <w:r w:rsidRPr="00B125EC">
        <w:rPr>
          <w:rFonts w:eastAsiaTheme="minorEastAsia"/>
          <w:color w:val="000000"/>
          <w:spacing w:val="-4"/>
          <w:kern w:val="1"/>
          <w:sz w:val="22"/>
          <w:szCs w:val="22"/>
        </w:rPr>
        <w:t xml:space="preserve">. </w:t>
      </w:r>
    </w:p>
    <w:p w14:paraId="2C7B8653" w14:textId="19DCE69C"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p>
    <w:p w14:paraId="4A87BAF3" w14:textId="47FE28C5"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r w:rsidRPr="00B125EC">
        <w:rPr>
          <w:rFonts w:eastAsiaTheme="minorEastAsia"/>
          <w:noProof/>
          <w:color w:val="000000"/>
          <w:spacing w:val="-4"/>
          <w:kern w:val="1"/>
          <w:sz w:val="22"/>
          <w:szCs w:val="22"/>
        </w:rPr>
        <w:lastRenderedPageBreak/>
        <w:drawing>
          <wp:inline distT="0" distB="0" distL="0" distR="0" wp14:anchorId="6A51D54A" wp14:editId="481AF588">
            <wp:extent cx="4076700" cy="36328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0-23 at 2.23.4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86546" cy="3641654"/>
                    </a:xfrm>
                    <a:prstGeom prst="rect">
                      <a:avLst/>
                    </a:prstGeom>
                  </pic:spPr>
                </pic:pic>
              </a:graphicData>
            </a:graphic>
          </wp:inline>
        </w:drawing>
      </w:r>
    </w:p>
    <w:p w14:paraId="7C6EDF9C" w14:textId="622F6802"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p>
    <w:p w14:paraId="4FB6026C" w14:textId="33F54B85"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r w:rsidRPr="00B125EC">
        <w:rPr>
          <w:rFonts w:eastAsiaTheme="minorEastAsia"/>
          <w:color w:val="000000"/>
          <w:spacing w:val="-4"/>
          <w:kern w:val="1"/>
          <w:sz w:val="22"/>
          <w:szCs w:val="22"/>
        </w:rPr>
        <w:t>Then the results will be like:</w:t>
      </w:r>
    </w:p>
    <w:p w14:paraId="645EF446" w14:textId="72E7978E"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r w:rsidRPr="00B125EC">
        <w:rPr>
          <w:rFonts w:eastAsiaTheme="minorEastAsia"/>
          <w:noProof/>
          <w:color w:val="000000"/>
          <w:spacing w:val="-4"/>
          <w:kern w:val="1"/>
          <w:sz w:val="22"/>
          <w:szCs w:val="22"/>
        </w:rPr>
        <w:drawing>
          <wp:inline distT="0" distB="0" distL="0" distR="0" wp14:anchorId="1078AC4A" wp14:editId="0341E252">
            <wp:extent cx="3790950" cy="3677951"/>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0-23 at 2.26.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7090" cy="3693610"/>
                    </a:xfrm>
                    <a:prstGeom prst="rect">
                      <a:avLst/>
                    </a:prstGeom>
                  </pic:spPr>
                </pic:pic>
              </a:graphicData>
            </a:graphic>
          </wp:inline>
        </w:drawing>
      </w:r>
    </w:p>
    <w:p w14:paraId="39AE0E69" w14:textId="6E257785"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p>
    <w:p w14:paraId="1370E398" w14:textId="3A073A75"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rFonts w:eastAsiaTheme="minorEastAsia"/>
          <w:color w:val="000000"/>
          <w:spacing w:val="-4"/>
          <w:kern w:val="1"/>
          <w:sz w:val="22"/>
          <w:szCs w:val="22"/>
        </w:rPr>
      </w:pPr>
      <w:r w:rsidRPr="00B125EC">
        <w:rPr>
          <w:rFonts w:eastAsiaTheme="minorEastAsia"/>
          <w:color w:val="000000"/>
          <w:spacing w:val="-4"/>
          <w:kern w:val="1"/>
          <w:sz w:val="22"/>
          <w:szCs w:val="22"/>
        </w:rPr>
        <w:lastRenderedPageBreak/>
        <w:t xml:space="preserve">More detailed interpretation of these results could be found at: </w:t>
      </w:r>
      <w:hyperlink r:id="rId17" w:history="1">
        <w:r w:rsidRPr="00B125EC">
          <w:rPr>
            <w:rStyle w:val="Hyperlink"/>
            <w:rFonts w:eastAsiaTheme="minorEastAsia"/>
            <w:spacing w:val="-4"/>
            <w:kern w:val="1"/>
            <w:sz w:val="22"/>
            <w:szCs w:val="22"/>
          </w:rPr>
          <w:t>Interpreting results: Nonlinear regression.</w:t>
        </w:r>
      </w:hyperlink>
    </w:p>
    <w:p w14:paraId="321E19D2" w14:textId="77777777" w:rsidR="00F2479D" w:rsidRPr="00B125EC" w:rsidRDefault="00F2479D"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rFonts w:eastAsiaTheme="minorEastAsia"/>
          <w:color w:val="000000"/>
          <w:spacing w:val="-4"/>
          <w:kern w:val="1"/>
          <w:sz w:val="22"/>
          <w:szCs w:val="22"/>
        </w:rPr>
      </w:pPr>
    </w:p>
    <w:p w14:paraId="686C17CD" w14:textId="65521DA5" w:rsidR="00F2479D" w:rsidRPr="00B125EC" w:rsidRDefault="00F2479D" w:rsidP="00B125EC">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b/>
          <w:bCs/>
          <w:color w:val="000000"/>
          <w:spacing w:val="-4"/>
          <w:kern w:val="1"/>
          <w:sz w:val="22"/>
          <w:szCs w:val="22"/>
        </w:rPr>
      </w:pPr>
      <w:r w:rsidRPr="00B125EC">
        <w:rPr>
          <w:b/>
          <w:bCs/>
          <w:color w:val="000000"/>
          <w:spacing w:val="-4"/>
          <w:kern w:val="1"/>
          <w:sz w:val="22"/>
          <w:szCs w:val="22"/>
        </w:rPr>
        <w:t>Comparing models</w:t>
      </w:r>
    </w:p>
    <w:p w14:paraId="1A483429" w14:textId="4D9998FC" w:rsidR="00F2479D" w:rsidRPr="00B125EC" w:rsidRDefault="00B125EC"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Pr>
          <w:color w:val="000000"/>
          <w:spacing w:val="-4"/>
          <w:kern w:val="1"/>
          <w:sz w:val="22"/>
          <w:szCs w:val="22"/>
        </w:rPr>
        <w:t>Previously t</w:t>
      </w:r>
      <w:r w:rsidR="00F2479D" w:rsidRPr="00B125EC">
        <w:rPr>
          <w:color w:val="000000"/>
          <w:spacing w:val="-4"/>
          <w:kern w:val="1"/>
          <w:sz w:val="22"/>
          <w:szCs w:val="22"/>
        </w:rPr>
        <w:t xml:space="preserve">he dose-response model was generated </w:t>
      </w:r>
      <w:r w:rsidR="00CF0F3F">
        <w:rPr>
          <w:color w:val="000000"/>
          <w:spacing w:val="-4"/>
          <w:kern w:val="1"/>
          <w:sz w:val="22"/>
          <w:szCs w:val="22"/>
        </w:rPr>
        <w:t>WITHOUT</w:t>
      </w:r>
      <w:r w:rsidR="00F2479D" w:rsidRPr="00B125EC">
        <w:rPr>
          <w:color w:val="000000"/>
          <w:spacing w:val="-4"/>
          <w:kern w:val="1"/>
          <w:sz w:val="22"/>
          <w:szCs w:val="22"/>
        </w:rPr>
        <w:t xml:space="preserve"> a variable slope parameter. Now let’s compare it with another dose-response model WITH a variable slope parameter. </w:t>
      </w:r>
    </w:p>
    <w:p w14:paraId="29117DE0" w14:textId="1E2B8EBC" w:rsidR="00F2479D" w:rsidRPr="00B125EC" w:rsidRDefault="00F2479D"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p>
    <w:p w14:paraId="080F82BD" w14:textId="1CE372F2" w:rsidR="00F2479D" w:rsidRPr="00B125EC" w:rsidRDefault="00F2479D"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b/>
          <w:bCs/>
          <w:color w:val="000000"/>
          <w:spacing w:val="-4"/>
          <w:kern w:val="1"/>
          <w:sz w:val="22"/>
          <w:szCs w:val="22"/>
        </w:rPr>
        <w:t>Double click the header</w:t>
      </w:r>
      <w:r w:rsidRPr="00B125EC">
        <w:rPr>
          <w:color w:val="000000"/>
          <w:spacing w:val="-4"/>
          <w:kern w:val="1"/>
          <w:sz w:val="22"/>
          <w:szCs w:val="22"/>
        </w:rPr>
        <w:t xml:space="preserve"> of the previous results. </w:t>
      </w:r>
    </w:p>
    <w:p w14:paraId="47C44B94" w14:textId="5E42F57E" w:rsidR="00F2479D" w:rsidRPr="00B125EC" w:rsidRDefault="00F2479D"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noProof/>
          <w:color w:val="000000"/>
          <w:spacing w:val="-4"/>
          <w:kern w:val="1"/>
          <w:sz w:val="22"/>
          <w:szCs w:val="22"/>
        </w:rPr>
        <w:drawing>
          <wp:inline distT="0" distB="0" distL="0" distR="0" wp14:anchorId="317E0D56" wp14:editId="2D0D54B4">
            <wp:extent cx="4241800" cy="24775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0-23 at 2.29.1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0786" cy="2506167"/>
                    </a:xfrm>
                    <a:prstGeom prst="rect">
                      <a:avLst/>
                    </a:prstGeom>
                  </pic:spPr>
                </pic:pic>
              </a:graphicData>
            </a:graphic>
          </wp:inline>
        </w:drawing>
      </w:r>
    </w:p>
    <w:p w14:paraId="49D0C920" w14:textId="4CADF47F" w:rsidR="00F2479D" w:rsidRPr="00B125EC" w:rsidRDefault="00F2479D"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p>
    <w:p w14:paraId="692E40E9" w14:textId="52CC5CB9" w:rsidR="00F2479D" w:rsidRPr="00B125EC" w:rsidRDefault="00F2479D"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b/>
          <w:bCs/>
          <w:color w:val="000000"/>
          <w:spacing w:val="-4"/>
          <w:kern w:val="1"/>
          <w:sz w:val="22"/>
          <w:szCs w:val="22"/>
        </w:rPr>
      </w:pPr>
      <w:r w:rsidRPr="00B125EC">
        <w:rPr>
          <w:color w:val="000000"/>
          <w:spacing w:val="-4"/>
          <w:kern w:val="1"/>
          <w:sz w:val="22"/>
          <w:szCs w:val="22"/>
        </w:rPr>
        <w:t>Go to the 3</w:t>
      </w:r>
      <w:r w:rsidRPr="00B125EC">
        <w:rPr>
          <w:color w:val="000000"/>
          <w:spacing w:val="-4"/>
          <w:kern w:val="1"/>
          <w:sz w:val="22"/>
          <w:szCs w:val="22"/>
          <w:vertAlign w:val="superscript"/>
        </w:rPr>
        <w:t>rd</w:t>
      </w:r>
      <w:r w:rsidRPr="00B125EC">
        <w:rPr>
          <w:color w:val="000000"/>
          <w:spacing w:val="-4"/>
          <w:kern w:val="1"/>
          <w:sz w:val="22"/>
          <w:szCs w:val="22"/>
        </w:rPr>
        <w:t xml:space="preserve"> tab “</w:t>
      </w:r>
      <w:r w:rsidRPr="00B125EC">
        <w:rPr>
          <w:b/>
          <w:bCs/>
          <w:color w:val="000000"/>
          <w:spacing w:val="-4"/>
          <w:kern w:val="1"/>
          <w:sz w:val="22"/>
          <w:szCs w:val="22"/>
        </w:rPr>
        <w:t>Compare</w:t>
      </w:r>
      <w:r w:rsidRPr="00B125EC">
        <w:rPr>
          <w:color w:val="000000"/>
          <w:spacing w:val="-4"/>
          <w:kern w:val="1"/>
          <w:sz w:val="22"/>
          <w:szCs w:val="22"/>
        </w:rPr>
        <w:t>”. Choose “</w:t>
      </w:r>
      <w:r w:rsidRPr="00B125EC">
        <w:rPr>
          <w:b/>
          <w:bCs/>
          <w:color w:val="000000"/>
          <w:spacing w:val="-4"/>
          <w:kern w:val="1"/>
          <w:sz w:val="22"/>
          <w:szCs w:val="22"/>
        </w:rPr>
        <w:t>For each data set, which of two equations (models) fits best?</w:t>
      </w:r>
      <w:r w:rsidRPr="00B125EC">
        <w:rPr>
          <w:color w:val="000000"/>
          <w:spacing w:val="-4"/>
          <w:kern w:val="1"/>
          <w:sz w:val="22"/>
          <w:szCs w:val="22"/>
        </w:rPr>
        <w:t>” as the question we would like to answer; Choose “</w:t>
      </w:r>
      <w:r w:rsidRPr="00B125EC">
        <w:rPr>
          <w:b/>
          <w:bCs/>
          <w:color w:val="000000"/>
          <w:spacing w:val="-4"/>
          <w:kern w:val="1"/>
          <w:sz w:val="22"/>
          <w:szCs w:val="22"/>
        </w:rPr>
        <w:t>Extra sum-of-squares F Test</w:t>
      </w:r>
      <w:r w:rsidRPr="00B125EC">
        <w:rPr>
          <w:color w:val="000000"/>
          <w:spacing w:val="-4"/>
          <w:kern w:val="1"/>
          <w:sz w:val="22"/>
          <w:szCs w:val="22"/>
        </w:rPr>
        <w:t xml:space="preserve">” </w:t>
      </w:r>
      <w:r w:rsidR="000D58C3" w:rsidRPr="00B125EC">
        <w:rPr>
          <w:color w:val="000000"/>
          <w:spacing w:val="-4"/>
          <w:kern w:val="1"/>
          <w:sz w:val="22"/>
          <w:szCs w:val="22"/>
        </w:rPr>
        <w:t>OR “</w:t>
      </w:r>
      <w:r w:rsidR="000D58C3" w:rsidRPr="00B125EC">
        <w:rPr>
          <w:b/>
          <w:bCs/>
          <w:color w:val="000000"/>
          <w:spacing w:val="-4"/>
          <w:kern w:val="1"/>
          <w:sz w:val="22"/>
          <w:szCs w:val="22"/>
        </w:rPr>
        <w:t>Akaike’s information Criterion (</w:t>
      </w:r>
      <w:proofErr w:type="spellStart"/>
      <w:r w:rsidR="000D58C3" w:rsidRPr="00B125EC">
        <w:rPr>
          <w:b/>
          <w:bCs/>
          <w:color w:val="000000"/>
          <w:spacing w:val="-4"/>
          <w:kern w:val="1"/>
          <w:sz w:val="22"/>
          <w:szCs w:val="22"/>
        </w:rPr>
        <w:t>AICc</w:t>
      </w:r>
      <w:proofErr w:type="spellEnd"/>
      <w:r w:rsidR="000D58C3" w:rsidRPr="00B125EC">
        <w:rPr>
          <w:b/>
          <w:bCs/>
          <w:color w:val="000000"/>
          <w:spacing w:val="-4"/>
          <w:kern w:val="1"/>
          <w:sz w:val="22"/>
          <w:szCs w:val="22"/>
        </w:rPr>
        <w:t>)</w:t>
      </w:r>
      <w:r w:rsidR="000D58C3" w:rsidRPr="00B125EC">
        <w:rPr>
          <w:color w:val="000000"/>
          <w:spacing w:val="-4"/>
          <w:kern w:val="1"/>
          <w:sz w:val="22"/>
          <w:szCs w:val="22"/>
        </w:rPr>
        <w:t>”</w:t>
      </w:r>
      <w:r w:rsidRPr="00B125EC">
        <w:rPr>
          <w:color w:val="000000"/>
          <w:spacing w:val="-4"/>
          <w:kern w:val="1"/>
          <w:sz w:val="22"/>
          <w:szCs w:val="22"/>
        </w:rPr>
        <w:t xml:space="preserve">as the comparison method; </w:t>
      </w:r>
      <w:r w:rsidR="000D58C3" w:rsidRPr="00B125EC">
        <w:rPr>
          <w:color w:val="000000"/>
          <w:spacing w:val="-4"/>
          <w:kern w:val="1"/>
          <w:sz w:val="22"/>
          <w:szCs w:val="22"/>
        </w:rPr>
        <w:t xml:space="preserve">Choose </w:t>
      </w:r>
      <w:r w:rsidRPr="00B125EC">
        <w:rPr>
          <w:b/>
          <w:bCs/>
          <w:color w:val="000000"/>
          <w:spacing w:val="-4"/>
          <w:kern w:val="1"/>
          <w:sz w:val="22"/>
          <w:szCs w:val="22"/>
        </w:rPr>
        <w:t>“[Agonist] vs. response – Variable slop (four parameters)”</w:t>
      </w:r>
      <w:r w:rsidRPr="00B125EC">
        <w:rPr>
          <w:color w:val="000000"/>
          <w:spacing w:val="-4"/>
          <w:kern w:val="1"/>
          <w:sz w:val="22"/>
          <w:szCs w:val="22"/>
        </w:rPr>
        <w:t xml:space="preserve"> as the second equation</w:t>
      </w:r>
      <w:r w:rsidR="0073274B" w:rsidRPr="00B125EC">
        <w:rPr>
          <w:color w:val="000000"/>
          <w:spacing w:val="-4"/>
          <w:kern w:val="1"/>
          <w:sz w:val="22"/>
          <w:szCs w:val="22"/>
        </w:rPr>
        <w:t xml:space="preserve">. </w:t>
      </w:r>
      <w:r w:rsidR="0073274B" w:rsidRPr="00B125EC">
        <w:rPr>
          <w:b/>
          <w:bCs/>
          <w:color w:val="000000"/>
          <w:spacing w:val="-4"/>
          <w:kern w:val="1"/>
          <w:sz w:val="22"/>
          <w:szCs w:val="22"/>
        </w:rPr>
        <w:t>Click “OK”.</w:t>
      </w:r>
    </w:p>
    <w:p w14:paraId="62B9570F" w14:textId="7D87AD17" w:rsidR="00F2479D" w:rsidRPr="00B125EC" w:rsidRDefault="00F2479D"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noProof/>
          <w:color w:val="000000"/>
          <w:spacing w:val="-4"/>
          <w:kern w:val="1"/>
          <w:sz w:val="22"/>
          <w:szCs w:val="22"/>
        </w:rPr>
        <w:lastRenderedPageBreak/>
        <w:drawing>
          <wp:inline distT="0" distB="0" distL="0" distR="0" wp14:anchorId="41F4F9A0" wp14:editId="33C8647B">
            <wp:extent cx="5014244" cy="4438357"/>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0-23 at 2.32.07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7723" cy="4467991"/>
                    </a:xfrm>
                    <a:prstGeom prst="rect">
                      <a:avLst/>
                    </a:prstGeom>
                  </pic:spPr>
                </pic:pic>
              </a:graphicData>
            </a:graphic>
          </wp:inline>
        </w:drawing>
      </w:r>
    </w:p>
    <w:p w14:paraId="59083933" w14:textId="2B82A17F" w:rsidR="000D58C3" w:rsidRPr="00B125EC" w:rsidRDefault="000D58C3"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p>
    <w:p w14:paraId="2033F397" w14:textId="785B56EC" w:rsidR="000D58C3" w:rsidRPr="00B125EC" w:rsidRDefault="000D58C3" w:rsidP="00B125EC">
      <w:pPr>
        <w:spacing w:line="276" w:lineRule="auto"/>
        <w:ind w:left="720"/>
        <w:rPr>
          <w:sz w:val="22"/>
          <w:szCs w:val="22"/>
        </w:rPr>
      </w:pPr>
      <w:r w:rsidRPr="00B125EC">
        <w:rPr>
          <w:color w:val="000000"/>
          <w:spacing w:val="-4"/>
          <w:kern w:val="1"/>
          <w:sz w:val="22"/>
          <w:szCs w:val="22"/>
        </w:rPr>
        <w:t xml:space="preserve">Prism offers </w:t>
      </w:r>
      <w:r w:rsidRPr="00B125EC">
        <w:rPr>
          <w:color w:val="000000"/>
          <w:sz w:val="22"/>
          <w:szCs w:val="22"/>
          <w:shd w:val="clear" w:color="auto" w:fill="FFFFFF"/>
        </w:rPr>
        <w:t>two approaches to comparing models with different numbers of parameters</w:t>
      </w:r>
      <w:r w:rsidRPr="00B125EC">
        <w:rPr>
          <w:color w:val="000000"/>
          <w:sz w:val="22"/>
          <w:szCs w:val="22"/>
          <w:shd w:val="clear" w:color="auto" w:fill="FFFFFF"/>
        </w:rPr>
        <w:t>: Extra sum-of squares F test and Information theory approach Akaike’s criterion (AIC)</w:t>
      </w:r>
      <w:r w:rsidR="00B125EC">
        <w:rPr>
          <w:color w:val="000000"/>
          <w:sz w:val="22"/>
          <w:szCs w:val="22"/>
          <w:shd w:val="clear" w:color="auto" w:fill="FFFFFF"/>
        </w:rPr>
        <w:t>:</w:t>
      </w:r>
    </w:p>
    <w:p w14:paraId="51FBF4BE" w14:textId="0414B303" w:rsidR="000D58C3" w:rsidRPr="00B125EC" w:rsidRDefault="000D58C3"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p>
    <w:p w14:paraId="635B7B53" w14:textId="29ECC11B" w:rsidR="000D58C3" w:rsidRPr="00B125EC" w:rsidRDefault="000D58C3" w:rsidP="00B125EC">
      <w:pPr>
        <w:pStyle w:val="ListParagraph"/>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color w:val="000000"/>
          <w:sz w:val="22"/>
          <w:szCs w:val="22"/>
          <w:shd w:val="clear" w:color="auto" w:fill="FFFFFF"/>
        </w:rPr>
        <w:t xml:space="preserve">Extra sum-of squares F test </w:t>
      </w:r>
    </w:p>
    <w:p w14:paraId="548B086C" w14:textId="666FAA5A" w:rsidR="000D58C3" w:rsidRPr="000D58C3" w:rsidRDefault="000D58C3"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color w:val="000000"/>
          <w:spacing w:val="-4"/>
          <w:kern w:val="1"/>
          <w:sz w:val="22"/>
          <w:szCs w:val="22"/>
        </w:rPr>
      </w:pPr>
      <w:r w:rsidRPr="000D58C3">
        <w:rPr>
          <w:color w:val="000000"/>
          <w:spacing w:val="-4"/>
          <w:kern w:val="1"/>
          <w:sz w:val="22"/>
          <w:szCs w:val="22"/>
        </w:rPr>
        <w:t>The F test compares the difference in sum-of-squares with the difference you would expect by chance</w:t>
      </w:r>
      <w:r w:rsidRPr="00B125EC">
        <w:rPr>
          <w:color w:val="000000"/>
          <w:spacing w:val="-4"/>
          <w:kern w:val="1"/>
          <w:sz w:val="22"/>
          <w:szCs w:val="22"/>
        </w:rPr>
        <w:t xml:space="preserve">. If the p-value is small, conclude that the simple model is wrong, and accept the more complicated model. </w:t>
      </w:r>
    </w:p>
    <w:p w14:paraId="3108B7BF" w14:textId="77777777" w:rsidR="000D58C3" w:rsidRPr="00B125EC" w:rsidRDefault="000D58C3"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color w:val="000000"/>
          <w:spacing w:val="-4"/>
          <w:kern w:val="1"/>
          <w:sz w:val="22"/>
          <w:szCs w:val="22"/>
        </w:rPr>
      </w:pPr>
    </w:p>
    <w:p w14:paraId="7E73DBAD" w14:textId="172E395E" w:rsidR="000D58C3" w:rsidRPr="00B125EC" w:rsidRDefault="000D58C3"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ind w:left="720"/>
        <w:rPr>
          <w:color w:val="000000"/>
          <w:spacing w:val="-4"/>
          <w:kern w:val="1"/>
          <w:sz w:val="22"/>
          <w:szCs w:val="22"/>
        </w:rPr>
      </w:pPr>
      <w:r w:rsidRPr="00B125EC">
        <w:rPr>
          <w:color w:val="000000"/>
          <w:spacing w:val="-4"/>
          <w:kern w:val="1"/>
          <w:sz w:val="22"/>
          <w:szCs w:val="22"/>
        </w:rPr>
        <w:t>The results of comparing these two models are generated accordingly:</w:t>
      </w:r>
    </w:p>
    <w:p w14:paraId="7DC003CE" w14:textId="47A12C72" w:rsidR="000D58C3" w:rsidRPr="00B125EC" w:rsidRDefault="000D58C3"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noProof/>
          <w:color w:val="000000"/>
          <w:spacing w:val="-4"/>
          <w:kern w:val="1"/>
          <w:sz w:val="22"/>
          <w:szCs w:val="22"/>
        </w:rPr>
        <w:drawing>
          <wp:inline distT="0" distB="0" distL="0" distR="0" wp14:anchorId="2AFCC6FD" wp14:editId="1156E981">
            <wp:extent cx="5943600" cy="15278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10-23 at 2.37.50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27810"/>
                    </a:xfrm>
                    <a:prstGeom prst="rect">
                      <a:avLst/>
                    </a:prstGeom>
                  </pic:spPr>
                </pic:pic>
              </a:graphicData>
            </a:graphic>
          </wp:inline>
        </w:drawing>
      </w:r>
    </w:p>
    <w:p w14:paraId="0D32E556" w14:textId="71619F7E" w:rsidR="000D58C3" w:rsidRPr="00B125EC" w:rsidRDefault="000D58C3"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color w:val="000000"/>
          <w:spacing w:val="-4"/>
          <w:kern w:val="1"/>
          <w:sz w:val="22"/>
          <w:szCs w:val="22"/>
        </w:rPr>
        <w:t xml:space="preserve">In this case, the p-values are ~0.5 </w:t>
      </w:r>
      <w:r w:rsidR="00B125EC">
        <w:rPr>
          <w:color w:val="000000"/>
          <w:spacing w:val="-4"/>
          <w:kern w:val="1"/>
          <w:sz w:val="22"/>
          <w:szCs w:val="22"/>
        </w:rPr>
        <w:t>which is</w:t>
      </w:r>
      <w:r w:rsidRPr="00B125EC">
        <w:rPr>
          <w:color w:val="000000"/>
          <w:spacing w:val="-4"/>
          <w:kern w:val="1"/>
          <w:sz w:val="22"/>
          <w:szCs w:val="22"/>
        </w:rPr>
        <w:t xml:space="preserve"> larger than the traditional value of 0.05, we cannot reject our null hypothesis that the simpler model is correct.</w:t>
      </w:r>
    </w:p>
    <w:p w14:paraId="0A6CE550" w14:textId="58335F13" w:rsidR="000D58C3" w:rsidRPr="00B125EC" w:rsidRDefault="000D58C3"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p>
    <w:p w14:paraId="5DC2491F" w14:textId="0FDEB4FC" w:rsidR="000D58C3" w:rsidRPr="00B125EC" w:rsidRDefault="000D58C3" w:rsidP="00CF0F3F">
      <w:pPr>
        <w:pStyle w:val="ListParagraph"/>
        <w:numPr>
          <w:ilvl w:val="0"/>
          <w:numId w:val="14"/>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color w:val="000000"/>
          <w:sz w:val="22"/>
          <w:szCs w:val="22"/>
          <w:shd w:val="clear" w:color="auto" w:fill="FFFFFF"/>
        </w:rPr>
        <w:t>Information theory approach Akaike’s criterion (</w:t>
      </w:r>
      <w:proofErr w:type="spellStart"/>
      <w:r w:rsidRPr="00B125EC">
        <w:rPr>
          <w:color w:val="000000"/>
          <w:sz w:val="22"/>
          <w:szCs w:val="22"/>
          <w:shd w:val="clear" w:color="auto" w:fill="FFFFFF"/>
        </w:rPr>
        <w:t>AIC</w:t>
      </w:r>
      <w:r w:rsidR="00A65815" w:rsidRPr="00B125EC">
        <w:rPr>
          <w:color w:val="000000"/>
          <w:sz w:val="22"/>
          <w:szCs w:val="22"/>
          <w:shd w:val="clear" w:color="auto" w:fill="FFFFFF"/>
        </w:rPr>
        <w:t>c</w:t>
      </w:r>
      <w:proofErr w:type="spellEnd"/>
      <w:r w:rsidRPr="00B125EC">
        <w:rPr>
          <w:color w:val="000000"/>
          <w:sz w:val="22"/>
          <w:szCs w:val="22"/>
          <w:shd w:val="clear" w:color="auto" w:fill="FFFFFF"/>
        </w:rPr>
        <w:t>)</w:t>
      </w:r>
    </w:p>
    <w:p w14:paraId="0DFE0522" w14:textId="470B045E" w:rsidR="00A65815" w:rsidRPr="00B125EC" w:rsidRDefault="00A65815" w:rsidP="00CF0F3F">
      <w:pPr>
        <w:spacing w:line="276" w:lineRule="auto"/>
        <w:ind w:left="720"/>
        <w:rPr>
          <w:color w:val="000000"/>
          <w:sz w:val="22"/>
          <w:szCs w:val="22"/>
          <w:shd w:val="clear" w:color="auto" w:fill="FFFFFF"/>
        </w:rPr>
      </w:pPr>
      <w:r w:rsidRPr="00B125EC">
        <w:rPr>
          <w:color w:val="000000"/>
          <w:sz w:val="22"/>
          <w:szCs w:val="22"/>
          <w:shd w:val="clear" w:color="auto" w:fill="FFFFFF"/>
        </w:rPr>
        <w:t xml:space="preserve">This alternative approach is based on information </w:t>
      </w:r>
      <w:proofErr w:type="gramStart"/>
      <w:r w:rsidRPr="00B125EC">
        <w:rPr>
          <w:color w:val="000000"/>
          <w:sz w:val="22"/>
          <w:szCs w:val="22"/>
          <w:shd w:val="clear" w:color="auto" w:fill="FFFFFF"/>
        </w:rPr>
        <w:t>theory, and</w:t>
      </w:r>
      <w:proofErr w:type="gramEnd"/>
      <w:r w:rsidRPr="00B125EC">
        <w:rPr>
          <w:color w:val="000000"/>
          <w:sz w:val="22"/>
          <w:szCs w:val="22"/>
          <w:shd w:val="clear" w:color="auto" w:fill="FFFFFF"/>
        </w:rPr>
        <w:t xml:space="preserve"> does not use the traditional “hypothesis testing” statistical paradigm. </w:t>
      </w:r>
      <w:r w:rsidRPr="00B125EC">
        <w:rPr>
          <w:color w:val="000000"/>
          <w:sz w:val="22"/>
          <w:szCs w:val="22"/>
          <w:shd w:val="clear" w:color="auto" w:fill="FFFFFF"/>
        </w:rPr>
        <w:t xml:space="preserve">It </w:t>
      </w:r>
      <w:r w:rsidRPr="00B125EC">
        <w:rPr>
          <w:color w:val="000000"/>
          <w:sz w:val="22"/>
          <w:szCs w:val="22"/>
          <w:shd w:val="clear" w:color="auto" w:fill="FFFFFF"/>
        </w:rPr>
        <w:t>determines how well the data supports each model, taking into account both the goodness-of-fit (sum-of-squares) and the number of parameters in the model. The results are expressed as the probability that each model is correct, with the probabilities summing to 100%. If one model is much more likely to be correct than the other (say, 1% vs. 99%), you will want to choose it. If the difference in likelihood is not very big (say, 40% vs. 60%), you will know that either model might be correct, so will want to collect more data.</w:t>
      </w:r>
    </w:p>
    <w:p w14:paraId="12F020CD" w14:textId="77777777" w:rsidR="00A65815" w:rsidRPr="00B125EC" w:rsidRDefault="00A65815" w:rsidP="00B125EC">
      <w:pPr>
        <w:spacing w:line="276" w:lineRule="auto"/>
        <w:ind w:left="720"/>
        <w:rPr>
          <w:sz w:val="22"/>
          <w:szCs w:val="22"/>
        </w:rPr>
      </w:pPr>
    </w:p>
    <w:p w14:paraId="40375829" w14:textId="7A0CAD24" w:rsidR="000D58C3" w:rsidRPr="00B125EC" w:rsidRDefault="00A65815"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color w:val="000000"/>
          <w:spacing w:val="-4"/>
          <w:kern w:val="1"/>
          <w:sz w:val="22"/>
          <w:szCs w:val="22"/>
        </w:rPr>
        <w:t xml:space="preserve">The </w:t>
      </w:r>
      <w:proofErr w:type="spellStart"/>
      <w:r w:rsidRPr="00B125EC">
        <w:rPr>
          <w:color w:val="000000"/>
          <w:spacing w:val="-4"/>
          <w:kern w:val="1"/>
          <w:sz w:val="22"/>
          <w:szCs w:val="22"/>
        </w:rPr>
        <w:t>AICc</w:t>
      </w:r>
      <w:proofErr w:type="spellEnd"/>
      <w:r w:rsidRPr="00B125EC">
        <w:rPr>
          <w:color w:val="000000"/>
          <w:spacing w:val="-4"/>
          <w:kern w:val="1"/>
          <w:sz w:val="22"/>
          <w:szCs w:val="22"/>
        </w:rPr>
        <w:t xml:space="preserve"> results of this model comparison are:</w:t>
      </w:r>
    </w:p>
    <w:p w14:paraId="15F669FD" w14:textId="535B2481" w:rsidR="000D58C3" w:rsidRPr="00B125EC" w:rsidRDefault="000D58C3"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noProof/>
          <w:color w:val="000000"/>
          <w:spacing w:val="-4"/>
          <w:kern w:val="1"/>
          <w:sz w:val="22"/>
          <w:szCs w:val="22"/>
        </w:rPr>
        <w:drawing>
          <wp:inline distT="0" distB="0" distL="0" distR="0" wp14:anchorId="37E81188" wp14:editId="5F0CC70D">
            <wp:extent cx="5943600" cy="1635125"/>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10-23 at 2.39.4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14:paraId="6A944E64" w14:textId="41B39CA5" w:rsidR="00A65815" w:rsidRPr="00B125EC" w:rsidRDefault="00A65815"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r w:rsidRPr="00B125EC">
        <w:rPr>
          <w:color w:val="000000"/>
          <w:spacing w:val="-4"/>
          <w:kern w:val="1"/>
          <w:sz w:val="22"/>
          <w:szCs w:val="22"/>
        </w:rPr>
        <w:t xml:space="preserve">In this case, </w:t>
      </w:r>
      <w:r w:rsidR="00B125EC">
        <w:rPr>
          <w:color w:val="000000"/>
          <w:spacing w:val="-4"/>
          <w:kern w:val="1"/>
          <w:sz w:val="22"/>
          <w:szCs w:val="22"/>
        </w:rPr>
        <w:t xml:space="preserve">for the group “No inhibitor”, the probability </w:t>
      </w:r>
      <w:r w:rsidR="00CF0F3F">
        <w:rPr>
          <w:color w:val="000000"/>
          <w:spacing w:val="-4"/>
          <w:kern w:val="1"/>
          <w:sz w:val="22"/>
          <w:szCs w:val="22"/>
        </w:rPr>
        <w:t>that</w:t>
      </w:r>
      <w:r w:rsidR="00B125EC">
        <w:rPr>
          <w:color w:val="000000"/>
          <w:spacing w:val="-4"/>
          <w:kern w:val="1"/>
          <w:sz w:val="22"/>
          <w:szCs w:val="22"/>
        </w:rPr>
        <w:t xml:space="preserve"> the model WITHOUT variable slope (76.66%) is correct is higher than the probability </w:t>
      </w:r>
      <w:r w:rsidR="00CF0F3F">
        <w:rPr>
          <w:color w:val="000000"/>
          <w:spacing w:val="-4"/>
          <w:kern w:val="1"/>
          <w:sz w:val="22"/>
          <w:szCs w:val="22"/>
        </w:rPr>
        <w:t xml:space="preserve">that </w:t>
      </w:r>
      <w:r w:rsidR="00B125EC">
        <w:rPr>
          <w:color w:val="000000"/>
          <w:spacing w:val="-4"/>
          <w:kern w:val="1"/>
          <w:sz w:val="22"/>
          <w:szCs w:val="22"/>
        </w:rPr>
        <w:t>the model WITH variable slope (23.34%)</w:t>
      </w:r>
      <w:r w:rsidR="00CF0F3F">
        <w:rPr>
          <w:color w:val="000000"/>
          <w:spacing w:val="-4"/>
          <w:kern w:val="1"/>
          <w:sz w:val="22"/>
          <w:szCs w:val="22"/>
        </w:rPr>
        <w:t xml:space="preserve"> is correct</w:t>
      </w:r>
      <w:r w:rsidR="00B125EC">
        <w:rPr>
          <w:color w:val="000000"/>
          <w:spacing w:val="-4"/>
          <w:kern w:val="1"/>
          <w:sz w:val="22"/>
          <w:szCs w:val="22"/>
        </w:rPr>
        <w:t xml:space="preserve">. Therefore, the model WITHOUT variable slope is preferred. </w:t>
      </w:r>
    </w:p>
    <w:p w14:paraId="14290436" w14:textId="04935786" w:rsidR="00A65815" w:rsidRPr="00B125EC" w:rsidRDefault="00A65815"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p>
    <w:p w14:paraId="2F0DB7C3" w14:textId="00390EC1" w:rsidR="00A65815" w:rsidRPr="00B125EC" w:rsidRDefault="00A65815" w:rsidP="00B125EC">
      <w:pPr>
        <w:pStyle w:val="ListParagraph"/>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u w:val="single"/>
        </w:rPr>
      </w:pPr>
      <w:r w:rsidRPr="00B125EC">
        <w:rPr>
          <w:color w:val="000000"/>
          <w:spacing w:val="-4"/>
          <w:kern w:val="1"/>
          <w:sz w:val="22"/>
          <w:szCs w:val="22"/>
          <w:u w:val="single"/>
        </w:rPr>
        <w:t xml:space="preserve">Which approach to choose? F test or </w:t>
      </w:r>
      <w:proofErr w:type="spellStart"/>
      <w:r w:rsidRPr="00B125EC">
        <w:rPr>
          <w:color w:val="000000"/>
          <w:spacing w:val="-4"/>
          <w:kern w:val="1"/>
          <w:sz w:val="22"/>
          <w:szCs w:val="22"/>
          <w:u w:val="single"/>
        </w:rPr>
        <w:t>AICc</w:t>
      </w:r>
      <w:proofErr w:type="spellEnd"/>
      <w:r w:rsidRPr="00B125EC">
        <w:rPr>
          <w:color w:val="000000"/>
          <w:spacing w:val="-4"/>
          <w:kern w:val="1"/>
          <w:sz w:val="22"/>
          <w:szCs w:val="22"/>
          <w:u w:val="single"/>
        </w:rPr>
        <w:t>?</w:t>
      </w:r>
    </w:p>
    <w:p w14:paraId="5210CAD4" w14:textId="7ADA7252" w:rsidR="00A65815" w:rsidRPr="00B125EC" w:rsidRDefault="00A65815" w:rsidP="00B125EC">
      <w:pPr>
        <w:pStyle w:val="ListParagraph"/>
        <w:numPr>
          <w:ilvl w:val="0"/>
          <w:numId w:val="17"/>
        </w:numPr>
        <w:spacing w:line="276" w:lineRule="auto"/>
        <w:rPr>
          <w:color w:val="000000"/>
          <w:sz w:val="22"/>
          <w:szCs w:val="22"/>
          <w:shd w:val="clear" w:color="auto" w:fill="FFFFFF"/>
        </w:rPr>
      </w:pPr>
      <w:r w:rsidRPr="00B125EC">
        <w:rPr>
          <w:color w:val="000000"/>
          <w:sz w:val="22"/>
          <w:szCs w:val="22"/>
          <w:shd w:val="clear" w:color="auto" w:fill="FFFFFF"/>
        </w:rPr>
        <w:t>If the two models are nested</w:t>
      </w:r>
      <w:r w:rsidRPr="00B125EC">
        <w:rPr>
          <w:color w:val="000000"/>
          <w:sz w:val="22"/>
          <w:szCs w:val="22"/>
          <w:shd w:val="clear" w:color="auto" w:fill="FFFFFF"/>
        </w:rPr>
        <w:t xml:space="preserve"> (</w:t>
      </w:r>
      <w:r w:rsidRPr="00B125EC">
        <w:rPr>
          <w:color w:val="000000"/>
          <w:sz w:val="22"/>
          <w:szCs w:val="22"/>
          <w:shd w:val="clear" w:color="auto" w:fill="FFFFFF"/>
        </w:rPr>
        <w:t>one model is a simpler case of the other</w:t>
      </w:r>
      <w:r w:rsidRPr="00B125EC">
        <w:rPr>
          <w:color w:val="000000"/>
          <w:sz w:val="22"/>
          <w:szCs w:val="22"/>
          <w:shd w:val="clear" w:color="auto" w:fill="FFFFFF"/>
        </w:rPr>
        <w:t>)</w:t>
      </w:r>
      <w:r w:rsidRPr="00B125EC">
        <w:rPr>
          <w:color w:val="000000"/>
          <w:sz w:val="22"/>
          <w:szCs w:val="22"/>
          <w:shd w:val="clear" w:color="auto" w:fill="FFFFFF"/>
        </w:rPr>
        <w:t>, you may use either the F test or the AIC approach. </w:t>
      </w:r>
    </w:p>
    <w:p w14:paraId="27F7C22E" w14:textId="650B8C19" w:rsidR="00A65815" w:rsidRPr="00B125EC" w:rsidRDefault="00A65815" w:rsidP="00B125EC">
      <w:pPr>
        <w:pStyle w:val="ListParagraph"/>
        <w:numPr>
          <w:ilvl w:val="0"/>
          <w:numId w:val="17"/>
        </w:numPr>
        <w:spacing w:line="276" w:lineRule="auto"/>
        <w:rPr>
          <w:sz w:val="22"/>
          <w:szCs w:val="22"/>
        </w:rPr>
      </w:pPr>
      <w:r w:rsidRPr="00B125EC">
        <w:rPr>
          <w:color w:val="000000"/>
          <w:sz w:val="22"/>
          <w:szCs w:val="22"/>
          <w:shd w:val="clear" w:color="auto" w:fill="FFFFFF"/>
        </w:rPr>
        <w:t>If the models are not nested, then the F test is not valid, so you should choose the information theory approach.</w:t>
      </w:r>
    </w:p>
    <w:p w14:paraId="236528C9" w14:textId="77777777" w:rsidR="00A65815" w:rsidRPr="00B125EC" w:rsidRDefault="00A65815" w:rsidP="00B125EC">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color w:val="000000"/>
          <w:spacing w:val="-4"/>
          <w:kern w:val="1"/>
          <w:sz w:val="22"/>
          <w:szCs w:val="22"/>
        </w:rPr>
      </w:pPr>
    </w:p>
    <w:p w14:paraId="2E6722B4" w14:textId="3B026B34" w:rsidR="00F2479D" w:rsidRPr="00B125EC" w:rsidRDefault="00A65815" w:rsidP="00B125EC">
      <w:pPr>
        <w:pStyle w:val="ListParagraph"/>
        <w:numPr>
          <w:ilvl w:val="0"/>
          <w:numId w:val="8"/>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s>
        <w:autoSpaceDE w:val="0"/>
        <w:autoSpaceDN w:val="0"/>
        <w:adjustRightInd w:val="0"/>
        <w:spacing w:line="276" w:lineRule="auto"/>
        <w:rPr>
          <w:rFonts w:eastAsiaTheme="minorEastAsia"/>
          <w:b/>
          <w:bCs/>
          <w:color w:val="000000"/>
          <w:spacing w:val="-4"/>
          <w:kern w:val="1"/>
          <w:sz w:val="22"/>
          <w:szCs w:val="22"/>
        </w:rPr>
      </w:pPr>
      <w:r w:rsidRPr="00B125EC">
        <w:rPr>
          <w:rFonts w:eastAsiaTheme="minorEastAsia"/>
          <w:b/>
          <w:bCs/>
          <w:color w:val="000000"/>
          <w:spacing w:val="-4"/>
          <w:kern w:val="1"/>
          <w:sz w:val="22"/>
          <w:szCs w:val="22"/>
        </w:rPr>
        <w:t xml:space="preserve">Customizing your </w:t>
      </w:r>
      <w:r w:rsidR="0044021D" w:rsidRPr="00B125EC">
        <w:rPr>
          <w:rFonts w:eastAsiaTheme="minorEastAsia"/>
          <w:b/>
          <w:bCs/>
          <w:color w:val="000000"/>
          <w:spacing w:val="-4"/>
          <w:kern w:val="1"/>
          <w:sz w:val="22"/>
          <w:szCs w:val="22"/>
        </w:rPr>
        <w:t>equation</w:t>
      </w:r>
      <w:r w:rsidRPr="00B125EC">
        <w:rPr>
          <w:rFonts w:eastAsiaTheme="minorEastAsia"/>
          <w:b/>
          <w:bCs/>
          <w:color w:val="000000"/>
          <w:spacing w:val="-4"/>
          <w:kern w:val="1"/>
          <w:sz w:val="22"/>
          <w:szCs w:val="22"/>
        </w:rPr>
        <w:t xml:space="preserve"> </w:t>
      </w:r>
      <w:r w:rsidR="0044021D" w:rsidRPr="00B125EC">
        <w:rPr>
          <w:rFonts w:eastAsiaTheme="minorEastAsia"/>
          <w:b/>
          <w:bCs/>
          <w:color w:val="000000"/>
          <w:spacing w:val="-4"/>
          <w:kern w:val="1"/>
          <w:sz w:val="22"/>
          <w:szCs w:val="22"/>
        </w:rPr>
        <w:t>of models</w:t>
      </w:r>
    </w:p>
    <w:p w14:paraId="7277DD31" w14:textId="77777777" w:rsidR="00A65815" w:rsidRPr="00B125EC" w:rsidRDefault="00A65815" w:rsidP="00B125EC">
      <w:pPr>
        <w:spacing w:line="276" w:lineRule="auto"/>
        <w:ind w:firstLine="720"/>
        <w:rPr>
          <w:sz w:val="22"/>
          <w:szCs w:val="22"/>
        </w:rPr>
      </w:pPr>
    </w:p>
    <w:p w14:paraId="13C677FE" w14:textId="181260BF" w:rsidR="00C172A6" w:rsidRPr="00B125EC" w:rsidRDefault="0044021D" w:rsidP="00B125EC">
      <w:pPr>
        <w:spacing w:line="276" w:lineRule="auto"/>
        <w:ind w:left="720"/>
        <w:rPr>
          <w:sz w:val="22"/>
          <w:szCs w:val="22"/>
        </w:rPr>
      </w:pPr>
      <w:r w:rsidRPr="00B125EC">
        <w:rPr>
          <w:sz w:val="22"/>
          <w:szCs w:val="22"/>
        </w:rPr>
        <w:t>Let’s take</w:t>
      </w:r>
      <w:r w:rsidR="00DE13FC" w:rsidRPr="00B125EC">
        <w:rPr>
          <w:sz w:val="22"/>
          <w:szCs w:val="22"/>
        </w:rPr>
        <w:t xml:space="preserve"> Boltzmann sigmoidal equation</w:t>
      </w:r>
      <w:r w:rsidRPr="00B125EC">
        <w:rPr>
          <w:sz w:val="22"/>
          <w:szCs w:val="22"/>
        </w:rPr>
        <w:t>, a classical equation in Prism</w:t>
      </w:r>
      <w:r w:rsidR="005466AA" w:rsidRPr="00B125EC">
        <w:rPr>
          <w:sz w:val="22"/>
          <w:szCs w:val="22"/>
        </w:rPr>
        <w:t xml:space="preserve"> </w:t>
      </w:r>
      <w:r w:rsidRPr="00B125EC">
        <w:rPr>
          <w:sz w:val="22"/>
          <w:szCs w:val="22"/>
        </w:rPr>
        <w:t xml:space="preserve">as an example. </w:t>
      </w:r>
      <w:r w:rsidR="00CF0F3F">
        <w:rPr>
          <w:sz w:val="22"/>
          <w:szCs w:val="22"/>
        </w:rPr>
        <w:t>Import</w:t>
      </w:r>
      <w:r w:rsidR="00C172A6" w:rsidRPr="00B125EC">
        <w:rPr>
          <w:sz w:val="22"/>
          <w:szCs w:val="22"/>
        </w:rPr>
        <w:t xml:space="preserve"> the </w:t>
      </w:r>
      <w:r w:rsidR="00C172A6" w:rsidRPr="00B125EC">
        <w:rPr>
          <w:b/>
          <w:bCs/>
          <w:sz w:val="22"/>
          <w:szCs w:val="22"/>
        </w:rPr>
        <w:t>sample data</w:t>
      </w:r>
      <w:r w:rsidR="00C172A6" w:rsidRPr="00B125EC">
        <w:rPr>
          <w:sz w:val="22"/>
          <w:szCs w:val="22"/>
        </w:rPr>
        <w:t xml:space="preserve"> with XY data table: </w:t>
      </w:r>
      <w:r w:rsidR="00C172A6" w:rsidRPr="00B125EC">
        <w:rPr>
          <w:b/>
          <w:bCs/>
          <w:sz w:val="22"/>
          <w:szCs w:val="22"/>
        </w:rPr>
        <w:t xml:space="preserve">Does-response – </w:t>
      </w:r>
      <w:r w:rsidR="00C172A6" w:rsidRPr="00B125EC">
        <w:rPr>
          <w:b/>
          <w:bCs/>
          <w:sz w:val="22"/>
          <w:szCs w:val="22"/>
        </w:rPr>
        <w:t>EC50 shift by global fitting</w:t>
      </w:r>
      <w:r w:rsidR="00C172A6" w:rsidRPr="00B125EC">
        <w:rPr>
          <w:b/>
          <w:bCs/>
          <w:sz w:val="22"/>
          <w:szCs w:val="22"/>
        </w:rPr>
        <w:t>.</w:t>
      </w:r>
    </w:p>
    <w:p w14:paraId="6310F18C" w14:textId="342C3A22" w:rsidR="00C172A6" w:rsidRPr="00B125EC" w:rsidRDefault="00C172A6" w:rsidP="00B125EC">
      <w:pPr>
        <w:spacing w:line="276" w:lineRule="auto"/>
        <w:ind w:left="720"/>
        <w:rPr>
          <w:sz w:val="22"/>
          <w:szCs w:val="22"/>
        </w:rPr>
      </w:pPr>
      <w:r w:rsidRPr="00B125EC">
        <w:rPr>
          <w:noProof/>
          <w:sz w:val="22"/>
          <w:szCs w:val="22"/>
        </w:rPr>
        <w:lastRenderedPageBreak/>
        <w:drawing>
          <wp:inline distT="0" distB="0" distL="0" distR="0" wp14:anchorId="6CE01910" wp14:editId="696E99F8">
            <wp:extent cx="3938954" cy="325132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10-23 at 4.00.37 PM.png"/>
                    <pic:cNvPicPr/>
                  </pic:nvPicPr>
                  <pic:blipFill>
                    <a:blip r:embed="rId22">
                      <a:extLst>
                        <a:ext uri="{28A0092B-C50C-407E-A947-70E740481C1C}">
                          <a14:useLocalDpi xmlns:a14="http://schemas.microsoft.com/office/drawing/2010/main" val="0"/>
                        </a:ext>
                      </a:extLst>
                    </a:blip>
                    <a:stretch>
                      <a:fillRect/>
                    </a:stretch>
                  </pic:blipFill>
                  <pic:spPr>
                    <a:xfrm>
                      <a:off x="0" y="0"/>
                      <a:ext cx="3945330" cy="3256583"/>
                    </a:xfrm>
                    <a:prstGeom prst="rect">
                      <a:avLst/>
                    </a:prstGeom>
                  </pic:spPr>
                </pic:pic>
              </a:graphicData>
            </a:graphic>
          </wp:inline>
        </w:drawing>
      </w:r>
    </w:p>
    <w:p w14:paraId="1FBEFD26" w14:textId="63F9C829" w:rsidR="00C172A6" w:rsidRPr="00B125EC" w:rsidRDefault="00C172A6" w:rsidP="00B125EC">
      <w:pPr>
        <w:spacing w:line="276" w:lineRule="auto"/>
        <w:ind w:left="720"/>
        <w:rPr>
          <w:sz w:val="22"/>
          <w:szCs w:val="22"/>
        </w:rPr>
      </w:pPr>
    </w:p>
    <w:p w14:paraId="0080C529" w14:textId="71AA22F0" w:rsidR="00C172A6" w:rsidRPr="00B125EC" w:rsidRDefault="00C172A6" w:rsidP="00B125EC">
      <w:pPr>
        <w:spacing w:line="276" w:lineRule="auto"/>
        <w:ind w:left="720"/>
        <w:rPr>
          <w:sz w:val="22"/>
          <w:szCs w:val="22"/>
        </w:rPr>
      </w:pPr>
      <w:r w:rsidRPr="00B125EC">
        <w:rPr>
          <w:sz w:val="22"/>
          <w:szCs w:val="22"/>
        </w:rPr>
        <w:t xml:space="preserve">In this case, </w:t>
      </w:r>
      <w:r w:rsidRPr="00B125EC">
        <w:rPr>
          <w:rFonts w:eastAsiaTheme="minorEastAsia"/>
          <w:color w:val="000000"/>
          <w:spacing w:val="-4"/>
          <w:kern w:val="1"/>
          <w:sz w:val="22"/>
          <w:szCs w:val="22"/>
        </w:rPr>
        <w:t>The X values are the logarithm of the concentration of agonist. The Y values are responses, in duplicate, in two conditions.</w:t>
      </w:r>
    </w:p>
    <w:p w14:paraId="2B4EAB0E" w14:textId="60F6DABD" w:rsidR="00C172A6" w:rsidRPr="00B125EC" w:rsidRDefault="00C172A6" w:rsidP="00B125EC">
      <w:pPr>
        <w:spacing w:line="276" w:lineRule="auto"/>
        <w:ind w:left="720"/>
        <w:rPr>
          <w:sz w:val="22"/>
          <w:szCs w:val="22"/>
        </w:rPr>
      </w:pPr>
      <w:r w:rsidRPr="00B125EC">
        <w:rPr>
          <w:noProof/>
          <w:sz w:val="22"/>
          <w:szCs w:val="22"/>
        </w:rPr>
        <w:drawing>
          <wp:inline distT="0" distB="0" distL="0" distR="0" wp14:anchorId="4B08A127" wp14:editId="1DEE8F3D">
            <wp:extent cx="3938905" cy="2009431"/>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10-23 at 4.03.58 PM.png"/>
                    <pic:cNvPicPr/>
                  </pic:nvPicPr>
                  <pic:blipFill>
                    <a:blip r:embed="rId23">
                      <a:extLst>
                        <a:ext uri="{28A0092B-C50C-407E-A947-70E740481C1C}">
                          <a14:useLocalDpi xmlns:a14="http://schemas.microsoft.com/office/drawing/2010/main" val="0"/>
                        </a:ext>
                      </a:extLst>
                    </a:blip>
                    <a:stretch>
                      <a:fillRect/>
                    </a:stretch>
                  </pic:blipFill>
                  <pic:spPr>
                    <a:xfrm>
                      <a:off x="0" y="0"/>
                      <a:ext cx="3979819" cy="2030303"/>
                    </a:xfrm>
                    <a:prstGeom prst="rect">
                      <a:avLst/>
                    </a:prstGeom>
                  </pic:spPr>
                </pic:pic>
              </a:graphicData>
            </a:graphic>
          </wp:inline>
        </w:drawing>
      </w:r>
    </w:p>
    <w:p w14:paraId="79327CC4" w14:textId="38D9AA0E" w:rsidR="00C172A6" w:rsidRPr="00B125EC" w:rsidRDefault="00C172A6" w:rsidP="00B125EC">
      <w:pPr>
        <w:spacing w:line="276" w:lineRule="auto"/>
        <w:ind w:left="720"/>
        <w:rPr>
          <w:sz w:val="22"/>
          <w:szCs w:val="22"/>
        </w:rPr>
      </w:pPr>
    </w:p>
    <w:p w14:paraId="51072FE2" w14:textId="0BC1CF6B" w:rsidR="00C172A6" w:rsidRPr="00B125EC" w:rsidRDefault="00C172A6" w:rsidP="00B125EC">
      <w:pPr>
        <w:spacing w:line="276" w:lineRule="auto"/>
        <w:ind w:left="720"/>
        <w:rPr>
          <w:sz w:val="22"/>
          <w:szCs w:val="22"/>
        </w:rPr>
      </w:pPr>
      <w:r w:rsidRPr="00B125EC">
        <w:rPr>
          <w:b/>
          <w:bCs/>
          <w:sz w:val="22"/>
          <w:szCs w:val="22"/>
        </w:rPr>
        <w:t>C</w:t>
      </w:r>
      <w:r w:rsidRPr="00B125EC">
        <w:rPr>
          <w:b/>
          <w:bCs/>
          <w:sz w:val="22"/>
          <w:szCs w:val="22"/>
        </w:rPr>
        <w:t>lick “Analyze”</w:t>
      </w:r>
      <w:r w:rsidRPr="00B125EC">
        <w:rPr>
          <w:sz w:val="22"/>
          <w:szCs w:val="22"/>
        </w:rPr>
        <w:t>; Choose “</w:t>
      </w:r>
      <w:r w:rsidRPr="00B125EC">
        <w:rPr>
          <w:b/>
          <w:bCs/>
          <w:sz w:val="22"/>
          <w:szCs w:val="22"/>
        </w:rPr>
        <w:t>Boltzmann sigmoidal</w:t>
      </w:r>
      <w:r w:rsidRPr="00B125EC">
        <w:rPr>
          <w:sz w:val="22"/>
          <w:szCs w:val="22"/>
        </w:rPr>
        <w:t xml:space="preserve">” under the “Classic equations from prior versions of Prism”. Then </w:t>
      </w:r>
      <w:r w:rsidRPr="00B125EC">
        <w:rPr>
          <w:b/>
          <w:bCs/>
          <w:sz w:val="22"/>
          <w:szCs w:val="22"/>
        </w:rPr>
        <w:t>click the settings button</w:t>
      </w:r>
      <w:r w:rsidRPr="00B125EC">
        <w:rPr>
          <w:sz w:val="22"/>
          <w:szCs w:val="22"/>
        </w:rPr>
        <w:t xml:space="preserve"> on the right. </w:t>
      </w:r>
    </w:p>
    <w:p w14:paraId="115DA81E" w14:textId="3DF9060C" w:rsidR="00C172A6" w:rsidRPr="00B125EC" w:rsidRDefault="00C172A6" w:rsidP="00CF0F3F">
      <w:pPr>
        <w:spacing w:line="276" w:lineRule="auto"/>
        <w:ind w:left="720"/>
        <w:rPr>
          <w:sz w:val="22"/>
          <w:szCs w:val="22"/>
        </w:rPr>
      </w:pPr>
      <w:r w:rsidRPr="00B125EC">
        <w:rPr>
          <w:noProof/>
          <w:sz w:val="22"/>
          <w:szCs w:val="22"/>
        </w:rPr>
        <w:lastRenderedPageBreak/>
        <w:drawing>
          <wp:inline distT="0" distB="0" distL="0" distR="0" wp14:anchorId="1569CF1B" wp14:editId="09D3FD72">
            <wp:extent cx="4050397" cy="3594295"/>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10-23 at 4.06.21 PM.png"/>
                    <pic:cNvPicPr/>
                  </pic:nvPicPr>
                  <pic:blipFill>
                    <a:blip r:embed="rId24">
                      <a:extLst>
                        <a:ext uri="{28A0092B-C50C-407E-A947-70E740481C1C}">
                          <a14:useLocalDpi xmlns:a14="http://schemas.microsoft.com/office/drawing/2010/main" val="0"/>
                        </a:ext>
                      </a:extLst>
                    </a:blip>
                    <a:stretch>
                      <a:fillRect/>
                    </a:stretch>
                  </pic:blipFill>
                  <pic:spPr>
                    <a:xfrm>
                      <a:off x="0" y="0"/>
                      <a:ext cx="4063789" cy="3606179"/>
                    </a:xfrm>
                    <a:prstGeom prst="rect">
                      <a:avLst/>
                    </a:prstGeom>
                  </pic:spPr>
                </pic:pic>
              </a:graphicData>
            </a:graphic>
          </wp:inline>
        </w:drawing>
      </w:r>
    </w:p>
    <w:p w14:paraId="5EB734CE" w14:textId="77777777" w:rsidR="00C172A6" w:rsidRPr="00B125EC" w:rsidRDefault="00C172A6" w:rsidP="00B125EC">
      <w:pPr>
        <w:spacing w:line="276" w:lineRule="auto"/>
        <w:rPr>
          <w:sz w:val="22"/>
          <w:szCs w:val="22"/>
        </w:rPr>
      </w:pPr>
    </w:p>
    <w:p w14:paraId="57E9A5E8" w14:textId="24AEBDE1" w:rsidR="00542B22" w:rsidRPr="00B125EC" w:rsidRDefault="00A27379" w:rsidP="00B125EC">
      <w:pPr>
        <w:spacing w:line="276" w:lineRule="auto"/>
        <w:ind w:left="720"/>
        <w:rPr>
          <w:sz w:val="22"/>
          <w:szCs w:val="22"/>
        </w:rPr>
      </w:pPr>
      <w:r w:rsidRPr="00B125EC">
        <w:rPr>
          <w:sz w:val="22"/>
          <w:szCs w:val="22"/>
        </w:rPr>
        <w:t>It</w:t>
      </w:r>
      <w:r w:rsidR="005466AA" w:rsidRPr="00B125EC">
        <w:rPr>
          <w:sz w:val="22"/>
          <w:szCs w:val="22"/>
        </w:rPr>
        <w:t xml:space="preserve"> shows</w:t>
      </w:r>
      <w:r w:rsidR="00542B22" w:rsidRPr="00B125EC">
        <w:rPr>
          <w:sz w:val="22"/>
          <w:szCs w:val="22"/>
        </w:rPr>
        <w:t xml:space="preserve"> a dialog which </w:t>
      </w:r>
      <w:r w:rsidR="005466AA" w:rsidRPr="00B125EC">
        <w:rPr>
          <w:sz w:val="22"/>
          <w:szCs w:val="22"/>
        </w:rPr>
        <w:t>presents</w:t>
      </w:r>
      <w:r w:rsidR="00542B22" w:rsidRPr="00B125EC">
        <w:rPr>
          <w:sz w:val="22"/>
          <w:szCs w:val="22"/>
        </w:rPr>
        <w:t xml:space="preserve"> </w:t>
      </w:r>
      <w:r w:rsidRPr="00B125EC">
        <w:rPr>
          <w:sz w:val="22"/>
          <w:szCs w:val="22"/>
        </w:rPr>
        <w:t xml:space="preserve">the </w:t>
      </w:r>
      <w:r w:rsidR="00542B22" w:rsidRPr="00B125EC">
        <w:rPr>
          <w:sz w:val="22"/>
          <w:szCs w:val="22"/>
        </w:rPr>
        <w:t xml:space="preserve">Boltzmann sigmoidal equation as well as </w:t>
      </w:r>
      <w:r w:rsidR="005466AA" w:rsidRPr="00B125EC">
        <w:rPr>
          <w:sz w:val="22"/>
          <w:szCs w:val="22"/>
        </w:rPr>
        <w:t>how this equation looks like</w:t>
      </w:r>
      <w:r w:rsidRPr="00B125EC">
        <w:rPr>
          <w:sz w:val="22"/>
          <w:szCs w:val="22"/>
        </w:rPr>
        <w:t xml:space="preserve"> in the graph on the right. </w:t>
      </w:r>
      <w:r w:rsidR="00542B22" w:rsidRPr="00B125EC">
        <w:rPr>
          <w:sz w:val="22"/>
          <w:szCs w:val="22"/>
        </w:rPr>
        <w:t xml:space="preserve"> </w:t>
      </w:r>
    </w:p>
    <w:p w14:paraId="2B3F88C3" w14:textId="4293AB33" w:rsidR="00542B22" w:rsidRPr="00B125EC" w:rsidRDefault="00542B22" w:rsidP="00CF0F3F">
      <w:pPr>
        <w:spacing w:line="276" w:lineRule="auto"/>
        <w:ind w:firstLine="720"/>
        <w:rPr>
          <w:sz w:val="22"/>
          <w:szCs w:val="22"/>
        </w:rPr>
      </w:pPr>
      <w:r w:rsidRPr="00B125EC">
        <w:rPr>
          <w:noProof/>
          <w:sz w:val="22"/>
          <w:szCs w:val="22"/>
        </w:rPr>
        <w:drawing>
          <wp:inline distT="0" distB="0" distL="0" distR="0" wp14:anchorId="55F7E265" wp14:editId="669022CB">
            <wp:extent cx="3855864" cy="30797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16 at 10.54.33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94024" cy="3110229"/>
                    </a:xfrm>
                    <a:prstGeom prst="rect">
                      <a:avLst/>
                    </a:prstGeom>
                  </pic:spPr>
                </pic:pic>
              </a:graphicData>
            </a:graphic>
          </wp:inline>
        </w:drawing>
      </w:r>
    </w:p>
    <w:p w14:paraId="5071938F" w14:textId="77777777" w:rsidR="00542B22" w:rsidRPr="00B125EC" w:rsidRDefault="00542B22" w:rsidP="00B125EC">
      <w:pPr>
        <w:spacing w:line="276" w:lineRule="auto"/>
        <w:rPr>
          <w:sz w:val="22"/>
          <w:szCs w:val="22"/>
        </w:rPr>
      </w:pPr>
    </w:p>
    <w:p w14:paraId="361B9B1F" w14:textId="6BAB7B5B" w:rsidR="00542B22" w:rsidRPr="00B125EC" w:rsidRDefault="00542B22" w:rsidP="00B125EC">
      <w:pPr>
        <w:spacing w:line="276" w:lineRule="auto"/>
        <w:ind w:left="720"/>
        <w:rPr>
          <w:sz w:val="22"/>
          <w:szCs w:val="22"/>
        </w:rPr>
      </w:pPr>
      <w:r w:rsidRPr="00B125EC">
        <w:rPr>
          <w:sz w:val="22"/>
          <w:szCs w:val="22"/>
        </w:rPr>
        <w:t>Click the tab “</w:t>
      </w:r>
      <w:r w:rsidRPr="00B125EC">
        <w:rPr>
          <w:b/>
          <w:bCs/>
          <w:sz w:val="22"/>
          <w:szCs w:val="22"/>
        </w:rPr>
        <w:t>Rules for Initial Values</w:t>
      </w:r>
      <w:r w:rsidRPr="00B125EC">
        <w:rPr>
          <w:sz w:val="22"/>
          <w:szCs w:val="22"/>
        </w:rPr>
        <w:t xml:space="preserve">” then you could see the initial values defined in the </w:t>
      </w:r>
      <w:r w:rsidR="007F5B0C" w:rsidRPr="00B125EC">
        <w:rPr>
          <w:sz w:val="22"/>
          <w:szCs w:val="22"/>
        </w:rPr>
        <w:t xml:space="preserve">equation. </w:t>
      </w:r>
    </w:p>
    <w:p w14:paraId="62E95B38" w14:textId="776451D4" w:rsidR="00542B22" w:rsidRPr="00B125EC" w:rsidRDefault="00542B22" w:rsidP="00CF0F3F">
      <w:pPr>
        <w:spacing w:line="276" w:lineRule="auto"/>
        <w:ind w:firstLine="720"/>
        <w:rPr>
          <w:sz w:val="22"/>
          <w:szCs w:val="22"/>
        </w:rPr>
      </w:pPr>
      <w:r w:rsidRPr="00B125EC">
        <w:rPr>
          <w:noProof/>
          <w:sz w:val="22"/>
          <w:szCs w:val="22"/>
        </w:rPr>
        <w:lastRenderedPageBreak/>
        <w:drawing>
          <wp:inline distT="0" distB="0" distL="0" distR="0" wp14:anchorId="061E7B7D" wp14:editId="76B74693">
            <wp:extent cx="4038600" cy="323001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16 at 10.56.57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68062" cy="3253580"/>
                    </a:xfrm>
                    <a:prstGeom prst="rect">
                      <a:avLst/>
                    </a:prstGeom>
                  </pic:spPr>
                </pic:pic>
              </a:graphicData>
            </a:graphic>
          </wp:inline>
        </w:drawing>
      </w:r>
    </w:p>
    <w:p w14:paraId="017101CB" w14:textId="1C90B9FB" w:rsidR="0059422D" w:rsidRPr="00B125EC" w:rsidRDefault="0059422D" w:rsidP="00B125EC">
      <w:pPr>
        <w:spacing w:line="276" w:lineRule="auto"/>
        <w:ind w:left="720"/>
        <w:rPr>
          <w:sz w:val="22"/>
          <w:szCs w:val="22"/>
        </w:rPr>
      </w:pPr>
      <w:r w:rsidRPr="00B125EC">
        <w:rPr>
          <w:sz w:val="22"/>
          <w:szCs w:val="22"/>
        </w:rPr>
        <w:t>Why should we choose initial values?  Nonlinear regression is an iterative procedure. The program must start with estimated initial values for each parameter. It then adjusts these initial values to improve the fit.</w:t>
      </w:r>
    </w:p>
    <w:p w14:paraId="773B9145" w14:textId="43410205" w:rsidR="0059422D" w:rsidRPr="00B125EC" w:rsidRDefault="0059422D" w:rsidP="00B125EC">
      <w:pPr>
        <w:spacing w:line="276" w:lineRule="auto"/>
        <w:rPr>
          <w:sz w:val="22"/>
          <w:szCs w:val="22"/>
        </w:rPr>
      </w:pPr>
    </w:p>
    <w:p w14:paraId="732CA32F" w14:textId="77777777" w:rsidR="0059422D" w:rsidRPr="00B125EC" w:rsidRDefault="0059422D" w:rsidP="00B125EC">
      <w:pPr>
        <w:spacing w:line="276" w:lineRule="auto"/>
        <w:ind w:left="720"/>
        <w:rPr>
          <w:sz w:val="22"/>
          <w:szCs w:val="22"/>
        </w:rPr>
      </w:pPr>
      <w:r w:rsidRPr="00B125EC">
        <w:rPr>
          <w:sz w:val="22"/>
          <w:szCs w:val="22"/>
        </w:rPr>
        <w:t xml:space="preserve">In this case, we define the initial </w:t>
      </w:r>
      <w:r w:rsidRPr="00B125EC">
        <w:rPr>
          <w:sz w:val="22"/>
          <w:szCs w:val="22"/>
          <w:u w:val="single"/>
        </w:rPr>
        <w:t>Bottom</w:t>
      </w:r>
      <w:r w:rsidRPr="00B125EC">
        <w:rPr>
          <w:sz w:val="22"/>
          <w:szCs w:val="22"/>
        </w:rPr>
        <w:t xml:space="preserve"> as 1*</w:t>
      </w:r>
      <w:proofErr w:type="spellStart"/>
      <w:r w:rsidRPr="00B125EC">
        <w:rPr>
          <w:sz w:val="22"/>
          <w:szCs w:val="22"/>
        </w:rPr>
        <w:t>Ymin</w:t>
      </w:r>
      <w:proofErr w:type="spellEnd"/>
      <w:r w:rsidRPr="00B125EC">
        <w:rPr>
          <w:sz w:val="22"/>
          <w:szCs w:val="22"/>
        </w:rPr>
        <w:t xml:space="preserve">, </w:t>
      </w:r>
      <w:r w:rsidRPr="00B125EC">
        <w:rPr>
          <w:sz w:val="22"/>
          <w:szCs w:val="22"/>
          <w:u w:val="single"/>
        </w:rPr>
        <w:t>Top</w:t>
      </w:r>
      <w:r w:rsidRPr="00B125EC">
        <w:rPr>
          <w:sz w:val="22"/>
          <w:szCs w:val="22"/>
        </w:rPr>
        <w:t xml:space="preserve"> as 1*</w:t>
      </w:r>
      <w:proofErr w:type="spellStart"/>
      <w:r w:rsidRPr="00B125EC">
        <w:rPr>
          <w:sz w:val="22"/>
          <w:szCs w:val="22"/>
        </w:rPr>
        <w:t>Ymax</w:t>
      </w:r>
      <w:proofErr w:type="spellEnd"/>
      <w:r w:rsidRPr="00B125EC">
        <w:rPr>
          <w:sz w:val="22"/>
          <w:szCs w:val="22"/>
        </w:rPr>
        <w:t xml:space="preserve">, </w:t>
      </w:r>
      <w:r w:rsidRPr="00B125EC">
        <w:rPr>
          <w:sz w:val="22"/>
          <w:szCs w:val="22"/>
          <w:u w:val="single"/>
        </w:rPr>
        <w:t>V50</w:t>
      </w:r>
      <w:r w:rsidRPr="00B125EC">
        <w:rPr>
          <w:sz w:val="22"/>
          <w:szCs w:val="22"/>
        </w:rPr>
        <w:t xml:space="preserve"> as 1*(Value of X at </w:t>
      </w:r>
      <w:proofErr w:type="spellStart"/>
      <w:r w:rsidRPr="00B125EC">
        <w:rPr>
          <w:sz w:val="22"/>
          <w:szCs w:val="22"/>
        </w:rPr>
        <w:t>Ymid</w:t>
      </w:r>
      <w:proofErr w:type="spellEnd"/>
      <w:r w:rsidRPr="00B125EC">
        <w:rPr>
          <w:sz w:val="22"/>
          <w:szCs w:val="22"/>
        </w:rPr>
        <w:t xml:space="preserve">), and </w:t>
      </w:r>
      <w:r w:rsidRPr="00B125EC">
        <w:rPr>
          <w:sz w:val="22"/>
          <w:szCs w:val="22"/>
          <w:u w:val="single"/>
        </w:rPr>
        <w:t>Slope</w:t>
      </w:r>
      <w:r w:rsidRPr="00B125EC">
        <w:rPr>
          <w:sz w:val="22"/>
          <w:szCs w:val="22"/>
        </w:rPr>
        <w:t xml:space="preserve"> as 1*</w:t>
      </w:r>
      <w:proofErr w:type="gramStart"/>
      <w:r w:rsidRPr="00B125EC">
        <w:rPr>
          <w:sz w:val="22"/>
          <w:szCs w:val="22"/>
        </w:rPr>
        <w:t>SIGN(</w:t>
      </w:r>
      <w:proofErr w:type="gramEnd"/>
      <w:r w:rsidRPr="00B125EC">
        <w:rPr>
          <w:sz w:val="22"/>
          <w:szCs w:val="22"/>
        </w:rPr>
        <w:t xml:space="preserve">Y at </w:t>
      </w:r>
      <w:proofErr w:type="spellStart"/>
      <w:r w:rsidRPr="00B125EC">
        <w:rPr>
          <w:sz w:val="22"/>
          <w:szCs w:val="22"/>
        </w:rPr>
        <w:t>Xmax</w:t>
      </w:r>
      <w:proofErr w:type="spellEnd"/>
      <w:r w:rsidRPr="00B125EC">
        <w:rPr>
          <w:sz w:val="22"/>
          <w:szCs w:val="22"/>
        </w:rPr>
        <w:t xml:space="preserve"> – Y at </w:t>
      </w:r>
      <w:proofErr w:type="spellStart"/>
      <w:r w:rsidRPr="00B125EC">
        <w:rPr>
          <w:sz w:val="22"/>
          <w:szCs w:val="22"/>
        </w:rPr>
        <w:t>Xmin</w:t>
      </w:r>
      <w:proofErr w:type="spellEnd"/>
      <w:r w:rsidRPr="00B125EC">
        <w:rPr>
          <w:sz w:val="22"/>
          <w:szCs w:val="22"/>
        </w:rPr>
        <w:t xml:space="preserve">). </w:t>
      </w:r>
    </w:p>
    <w:p w14:paraId="6AC62B24" w14:textId="77777777" w:rsidR="0059422D" w:rsidRPr="00B125EC" w:rsidRDefault="0059422D" w:rsidP="00B125EC">
      <w:pPr>
        <w:spacing w:line="276" w:lineRule="auto"/>
        <w:rPr>
          <w:sz w:val="22"/>
          <w:szCs w:val="22"/>
        </w:rPr>
      </w:pPr>
    </w:p>
    <w:p w14:paraId="3E89BB57" w14:textId="29429422" w:rsidR="0059422D" w:rsidRPr="00B125EC" w:rsidRDefault="0059422D" w:rsidP="00B125EC">
      <w:pPr>
        <w:spacing w:line="276" w:lineRule="auto"/>
        <w:ind w:left="720"/>
        <w:rPr>
          <w:sz w:val="22"/>
          <w:szCs w:val="22"/>
        </w:rPr>
      </w:pPr>
      <w:r w:rsidRPr="00B125EC">
        <w:rPr>
          <w:sz w:val="22"/>
          <w:szCs w:val="22"/>
        </w:rPr>
        <w:t xml:space="preserve">These initial numbers </w:t>
      </w:r>
      <w:r w:rsidR="00A27379" w:rsidRPr="00B125EC">
        <w:rPr>
          <w:sz w:val="22"/>
          <w:szCs w:val="22"/>
        </w:rPr>
        <w:t>of</w:t>
      </w:r>
      <w:r w:rsidRPr="00B125EC">
        <w:rPr>
          <w:sz w:val="22"/>
          <w:szCs w:val="22"/>
        </w:rPr>
        <w:t xml:space="preserve"> the equation could be customized by </w:t>
      </w:r>
      <w:r w:rsidR="005466AA" w:rsidRPr="00B125EC">
        <w:rPr>
          <w:sz w:val="22"/>
          <w:szCs w:val="22"/>
        </w:rPr>
        <w:t>ourselves</w:t>
      </w:r>
      <w:r w:rsidRPr="00B125EC">
        <w:rPr>
          <w:sz w:val="22"/>
          <w:szCs w:val="22"/>
        </w:rPr>
        <w:t xml:space="preserve">. Please </w:t>
      </w:r>
      <w:r w:rsidRPr="00B125EC">
        <w:rPr>
          <w:b/>
          <w:bCs/>
          <w:sz w:val="22"/>
          <w:szCs w:val="22"/>
        </w:rPr>
        <w:t xml:space="preserve">click the </w:t>
      </w:r>
      <w:r w:rsidR="005466AA" w:rsidRPr="00B125EC">
        <w:rPr>
          <w:b/>
          <w:bCs/>
          <w:sz w:val="22"/>
          <w:szCs w:val="22"/>
        </w:rPr>
        <w:t>“</w:t>
      </w:r>
      <w:r w:rsidRPr="00B125EC">
        <w:rPr>
          <w:b/>
          <w:bCs/>
          <w:sz w:val="22"/>
          <w:szCs w:val="22"/>
        </w:rPr>
        <w:t>Clone the equation</w:t>
      </w:r>
      <w:r w:rsidR="005466AA" w:rsidRPr="00B125EC">
        <w:rPr>
          <w:b/>
          <w:bCs/>
          <w:sz w:val="22"/>
          <w:szCs w:val="22"/>
        </w:rPr>
        <w:t>”</w:t>
      </w:r>
      <w:r w:rsidRPr="00B125EC">
        <w:rPr>
          <w:sz w:val="22"/>
          <w:szCs w:val="22"/>
        </w:rPr>
        <w:t xml:space="preserve"> on the bottom right. Then it pops up a new window for </w:t>
      </w:r>
      <w:r w:rsidR="005466AA" w:rsidRPr="00B125EC">
        <w:rPr>
          <w:sz w:val="22"/>
          <w:szCs w:val="22"/>
        </w:rPr>
        <w:t>a new</w:t>
      </w:r>
      <w:r w:rsidRPr="00B125EC">
        <w:rPr>
          <w:sz w:val="22"/>
          <w:szCs w:val="22"/>
        </w:rPr>
        <w:t xml:space="preserve"> customized equation</w:t>
      </w:r>
      <w:r w:rsidR="005466AA" w:rsidRPr="00B125EC">
        <w:rPr>
          <w:sz w:val="22"/>
          <w:szCs w:val="22"/>
        </w:rPr>
        <w:t>.</w:t>
      </w:r>
      <w:r w:rsidR="00A27379" w:rsidRPr="00B125EC">
        <w:rPr>
          <w:sz w:val="22"/>
          <w:szCs w:val="22"/>
        </w:rPr>
        <w:t xml:space="preserve"> You could name it and change the formula by your own. </w:t>
      </w:r>
    </w:p>
    <w:p w14:paraId="7858B9DA" w14:textId="45EC2B0B" w:rsidR="0059422D" w:rsidRPr="00B125EC" w:rsidRDefault="0059422D" w:rsidP="00CF0F3F">
      <w:pPr>
        <w:spacing w:line="276" w:lineRule="auto"/>
        <w:ind w:firstLine="720"/>
        <w:rPr>
          <w:sz w:val="22"/>
          <w:szCs w:val="22"/>
        </w:rPr>
      </w:pPr>
      <w:r w:rsidRPr="00B125EC">
        <w:rPr>
          <w:noProof/>
          <w:sz w:val="22"/>
          <w:szCs w:val="22"/>
        </w:rPr>
        <w:lastRenderedPageBreak/>
        <w:drawing>
          <wp:inline distT="0" distB="0" distL="0" distR="0" wp14:anchorId="103C1672" wp14:editId="142B439D">
            <wp:extent cx="4229100" cy="337243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16 at 11.34.48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1472" cy="3382302"/>
                    </a:xfrm>
                    <a:prstGeom prst="rect">
                      <a:avLst/>
                    </a:prstGeom>
                  </pic:spPr>
                </pic:pic>
              </a:graphicData>
            </a:graphic>
          </wp:inline>
        </w:drawing>
      </w:r>
    </w:p>
    <w:p w14:paraId="2FF760B2" w14:textId="71DF04CC" w:rsidR="0059422D" w:rsidRPr="00B125EC" w:rsidRDefault="0059422D" w:rsidP="00B125EC">
      <w:pPr>
        <w:spacing w:line="276" w:lineRule="auto"/>
        <w:ind w:left="720"/>
        <w:rPr>
          <w:sz w:val="22"/>
          <w:szCs w:val="22"/>
        </w:rPr>
      </w:pPr>
      <w:r w:rsidRPr="00B125EC">
        <w:rPr>
          <w:sz w:val="22"/>
          <w:szCs w:val="22"/>
        </w:rPr>
        <w:t xml:space="preserve">Then </w:t>
      </w:r>
      <w:r w:rsidRPr="00B125EC">
        <w:rPr>
          <w:b/>
          <w:bCs/>
          <w:sz w:val="22"/>
          <w:szCs w:val="22"/>
        </w:rPr>
        <w:t>click the tab “Rules for Initial Values”</w:t>
      </w:r>
      <w:r w:rsidRPr="00B125EC">
        <w:rPr>
          <w:sz w:val="22"/>
          <w:szCs w:val="22"/>
        </w:rPr>
        <w:t xml:space="preserve"> on the top. You could customize the initial values for each parameter. </w:t>
      </w:r>
    </w:p>
    <w:p w14:paraId="2AAA089E" w14:textId="13C7E92B" w:rsidR="0059422D" w:rsidRPr="00B125EC" w:rsidRDefault="0059422D" w:rsidP="00CF0F3F">
      <w:pPr>
        <w:spacing w:line="276" w:lineRule="auto"/>
        <w:ind w:firstLine="720"/>
        <w:rPr>
          <w:sz w:val="22"/>
          <w:szCs w:val="22"/>
        </w:rPr>
      </w:pPr>
      <w:r w:rsidRPr="00B125EC">
        <w:rPr>
          <w:noProof/>
          <w:sz w:val="22"/>
          <w:szCs w:val="22"/>
        </w:rPr>
        <w:drawing>
          <wp:inline distT="0" distB="0" distL="0" distR="0" wp14:anchorId="7096224C" wp14:editId="12801C31">
            <wp:extent cx="4191000" cy="444890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9-16 at 11.35.5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7460" cy="4455765"/>
                    </a:xfrm>
                    <a:prstGeom prst="rect">
                      <a:avLst/>
                    </a:prstGeom>
                  </pic:spPr>
                </pic:pic>
              </a:graphicData>
            </a:graphic>
          </wp:inline>
        </w:drawing>
      </w:r>
    </w:p>
    <w:p w14:paraId="7748CF30" w14:textId="12F764FC" w:rsidR="0059422D" w:rsidRPr="00B125EC" w:rsidRDefault="0059422D" w:rsidP="00B125EC">
      <w:pPr>
        <w:spacing w:line="276" w:lineRule="auto"/>
        <w:rPr>
          <w:sz w:val="22"/>
          <w:szCs w:val="22"/>
        </w:rPr>
      </w:pPr>
    </w:p>
    <w:p w14:paraId="37E9D032" w14:textId="00F02861" w:rsidR="0059422D" w:rsidRPr="00B125EC" w:rsidRDefault="00DE13FC" w:rsidP="00B125EC">
      <w:pPr>
        <w:spacing w:line="276" w:lineRule="auto"/>
        <w:ind w:firstLine="720"/>
        <w:rPr>
          <w:sz w:val="22"/>
          <w:szCs w:val="22"/>
        </w:rPr>
      </w:pPr>
      <w:r w:rsidRPr="00B125EC">
        <w:rPr>
          <w:sz w:val="22"/>
          <w:szCs w:val="22"/>
        </w:rPr>
        <w:t xml:space="preserve">Once you </w:t>
      </w:r>
      <w:r w:rsidRPr="00B125EC">
        <w:rPr>
          <w:b/>
          <w:bCs/>
          <w:sz w:val="22"/>
          <w:szCs w:val="22"/>
        </w:rPr>
        <w:t>click “OK”</w:t>
      </w:r>
      <w:r w:rsidRPr="00B125EC">
        <w:rPr>
          <w:sz w:val="22"/>
          <w:szCs w:val="22"/>
        </w:rPr>
        <w:t>, Prism 8 generates a result table “</w:t>
      </w:r>
      <w:proofErr w:type="spellStart"/>
      <w:r w:rsidRPr="00B125EC">
        <w:rPr>
          <w:sz w:val="22"/>
          <w:szCs w:val="22"/>
        </w:rPr>
        <w:t>Nonlin</w:t>
      </w:r>
      <w:proofErr w:type="spellEnd"/>
      <w:r w:rsidRPr="00B125EC">
        <w:rPr>
          <w:sz w:val="22"/>
          <w:szCs w:val="22"/>
        </w:rPr>
        <w:t xml:space="preserve"> fit </w:t>
      </w:r>
      <w:r w:rsidR="008C2A9B" w:rsidRPr="00B125EC">
        <w:rPr>
          <w:sz w:val="22"/>
          <w:szCs w:val="22"/>
        </w:rPr>
        <w:t>of EC50 shift</w:t>
      </w:r>
      <w:r w:rsidRPr="00B125EC">
        <w:rPr>
          <w:sz w:val="22"/>
          <w:szCs w:val="22"/>
        </w:rPr>
        <w:t xml:space="preserve">”. </w:t>
      </w:r>
    </w:p>
    <w:p w14:paraId="04BCDBC9" w14:textId="649EE5DF" w:rsidR="00DE13FC" w:rsidRPr="00B125EC" w:rsidRDefault="008C2A9B" w:rsidP="00CF0F3F">
      <w:pPr>
        <w:spacing w:line="276" w:lineRule="auto"/>
        <w:ind w:firstLine="720"/>
        <w:rPr>
          <w:sz w:val="22"/>
          <w:szCs w:val="22"/>
        </w:rPr>
      </w:pPr>
      <w:r w:rsidRPr="00B125EC">
        <w:rPr>
          <w:noProof/>
          <w:sz w:val="22"/>
          <w:szCs w:val="22"/>
        </w:rPr>
        <w:drawing>
          <wp:inline distT="0" distB="0" distL="0" distR="0" wp14:anchorId="3EE59865" wp14:editId="5F08220B">
            <wp:extent cx="4307081" cy="393895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0-23 at 4.11.06 PM.png"/>
                    <pic:cNvPicPr/>
                  </pic:nvPicPr>
                  <pic:blipFill>
                    <a:blip r:embed="rId29">
                      <a:extLst>
                        <a:ext uri="{28A0092B-C50C-407E-A947-70E740481C1C}">
                          <a14:useLocalDpi xmlns:a14="http://schemas.microsoft.com/office/drawing/2010/main" val="0"/>
                        </a:ext>
                      </a:extLst>
                    </a:blip>
                    <a:stretch>
                      <a:fillRect/>
                    </a:stretch>
                  </pic:blipFill>
                  <pic:spPr>
                    <a:xfrm>
                      <a:off x="0" y="0"/>
                      <a:ext cx="4321969" cy="3952569"/>
                    </a:xfrm>
                    <a:prstGeom prst="rect">
                      <a:avLst/>
                    </a:prstGeom>
                  </pic:spPr>
                </pic:pic>
              </a:graphicData>
            </a:graphic>
          </wp:inline>
        </w:drawing>
      </w:r>
    </w:p>
    <w:p w14:paraId="68D5209F" w14:textId="11E56D04" w:rsidR="00DE13FC" w:rsidRPr="00B125EC" w:rsidRDefault="00DE13FC" w:rsidP="00B125EC">
      <w:pPr>
        <w:spacing w:line="276" w:lineRule="auto"/>
        <w:rPr>
          <w:sz w:val="22"/>
          <w:szCs w:val="22"/>
        </w:rPr>
      </w:pPr>
    </w:p>
    <w:p w14:paraId="2993E6C1" w14:textId="302B0A6C" w:rsidR="00DE13FC" w:rsidRPr="00B125EC" w:rsidRDefault="00DE13FC" w:rsidP="00B125EC">
      <w:pPr>
        <w:pStyle w:val="ListParagraph"/>
        <w:spacing w:line="276" w:lineRule="auto"/>
        <w:rPr>
          <w:sz w:val="22"/>
          <w:szCs w:val="22"/>
        </w:rPr>
      </w:pPr>
      <w:r w:rsidRPr="00B125EC">
        <w:rPr>
          <w:sz w:val="22"/>
          <w:szCs w:val="22"/>
        </w:rPr>
        <w:t>How to interpret the results?</w:t>
      </w:r>
    </w:p>
    <w:p w14:paraId="7E3B9019" w14:textId="752E5B9D" w:rsidR="00DE13FC" w:rsidRPr="00B125EC" w:rsidRDefault="00DE13FC" w:rsidP="00B125EC">
      <w:pPr>
        <w:pStyle w:val="ListParagraph"/>
        <w:numPr>
          <w:ilvl w:val="0"/>
          <w:numId w:val="6"/>
        </w:numPr>
        <w:spacing w:line="276" w:lineRule="auto"/>
        <w:rPr>
          <w:sz w:val="22"/>
          <w:szCs w:val="22"/>
        </w:rPr>
      </w:pPr>
      <w:r w:rsidRPr="00B125EC">
        <w:rPr>
          <w:b/>
          <w:bCs/>
          <w:sz w:val="22"/>
          <w:szCs w:val="22"/>
        </w:rPr>
        <w:t>Best-fit values:</w:t>
      </w:r>
      <w:r w:rsidRPr="00B125EC">
        <w:rPr>
          <w:sz w:val="22"/>
          <w:szCs w:val="22"/>
        </w:rPr>
        <w:t xml:space="preserve"> the estimate of each parameter. Please note that these estimates are not necessarily equal to those initial values we defined in the equation. </w:t>
      </w:r>
    </w:p>
    <w:p w14:paraId="34EFE7BA" w14:textId="77777777" w:rsidR="00DE13FC" w:rsidRPr="00B125EC" w:rsidRDefault="00DE13FC" w:rsidP="00B125EC">
      <w:pPr>
        <w:pStyle w:val="ListParagraph"/>
        <w:numPr>
          <w:ilvl w:val="0"/>
          <w:numId w:val="6"/>
        </w:numPr>
        <w:spacing w:line="276" w:lineRule="auto"/>
        <w:rPr>
          <w:sz w:val="22"/>
          <w:szCs w:val="22"/>
        </w:rPr>
      </w:pPr>
      <w:r w:rsidRPr="00B125EC">
        <w:rPr>
          <w:b/>
          <w:bCs/>
          <w:sz w:val="22"/>
          <w:szCs w:val="22"/>
        </w:rPr>
        <w:t>95% CI:</w:t>
      </w:r>
      <w:r w:rsidRPr="00B125EC">
        <w:rPr>
          <w:sz w:val="22"/>
          <w:szCs w:val="22"/>
        </w:rPr>
        <w:t xml:space="preserve"> Nonlinear regression is an iterative procedure. The program must start with estimated initial values for each parameter. It then adjusts these initial values to improve the fit.</w:t>
      </w:r>
    </w:p>
    <w:p w14:paraId="0E7D83F5" w14:textId="64EA422B" w:rsidR="00DE13FC" w:rsidRPr="00B125EC" w:rsidRDefault="00DE13FC" w:rsidP="00B125EC">
      <w:pPr>
        <w:pStyle w:val="ListParagraph"/>
        <w:numPr>
          <w:ilvl w:val="0"/>
          <w:numId w:val="6"/>
        </w:numPr>
        <w:spacing w:line="276" w:lineRule="auto"/>
        <w:rPr>
          <w:b/>
          <w:bCs/>
          <w:sz w:val="22"/>
          <w:szCs w:val="22"/>
        </w:rPr>
      </w:pPr>
      <w:r w:rsidRPr="00B125EC">
        <w:rPr>
          <w:b/>
          <w:bCs/>
          <w:sz w:val="22"/>
          <w:szCs w:val="22"/>
        </w:rPr>
        <w:t xml:space="preserve">Goodness of Fit: </w:t>
      </w:r>
    </w:p>
    <w:p w14:paraId="1AD94774" w14:textId="77777777" w:rsidR="00DE13FC" w:rsidRPr="00B125EC" w:rsidRDefault="00DE13FC" w:rsidP="00B125EC">
      <w:pPr>
        <w:pStyle w:val="ListParagraph"/>
        <w:numPr>
          <w:ilvl w:val="1"/>
          <w:numId w:val="6"/>
        </w:numPr>
        <w:spacing w:line="276" w:lineRule="auto"/>
        <w:rPr>
          <w:sz w:val="22"/>
          <w:szCs w:val="22"/>
        </w:rPr>
      </w:pPr>
      <w:r w:rsidRPr="00B125EC">
        <w:rPr>
          <w:sz w:val="22"/>
          <w:szCs w:val="22"/>
        </w:rPr>
        <w:t>R squared: quantifies goodness of fit. Higher values indicate that the model fits the data better.</w:t>
      </w:r>
    </w:p>
    <w:p w14:paraId="505F1DE8" w14:textId="77777777" w:rsidR="00DE13FC" w:rsidRPr="00B125EC" w:rsidRDefault="00DE13FC" w:rsidP="00CF0F3F">
      <w:pPr>
        <w:pStyle w:val="ListParagraph"/>
        <w:numPr>
          <w:ilvl w:val="1"/>
          <w:numId w:val="6"/>
        </w:numPr>
        <w:spacing w:line="276" w:lineRule="auto"/>
        <w:rPr>
          <w:sz w:val="22"/>
          <w:szCs w:val="22"/>
        </w:rPr>
      </w:pPr>
      <w:r w:rsidRPr="00B125EC">
        <w:rPr>
          <w:sz w:val="22"/>
          <w:szCs w:val="22"/>
        </w:rPr>
        <w:t xml:space="preserve">Sum of Squares: This is useful if you want to compare Prism with another </w:t>
      </w:r>
      <w:proofErr w:type="gramStart"/>
      <w:r w:rsidRPr="00B125EC">
        <w:rPr>
          <w:sz w:val="22"/>
          <w:szCs w:val="22"/>
        </w:rPr>
        <w:t>program, or</w:t>
      </w:r>
      <w:proofErr w:type="gramEnd"/>
      <w:r w:rsidRPr="00B125EC">
        <w:rPr>
          <w:sz w:val="22"/>
          <w:szCs w:val="22"/>
        </w:rPr>
        <w:t xml:space="preserve"> compare two fits manu</w:t>
      </w:r>
      <w:bookmarkStart w:id="0" w:name="_GoBack"/>
      <w:bookmarkEnd w:id="0"/>
      <w:r w:rsidRPr="00B125EC">
        <w:rPr>
          <w:sz w:val="22"/>
          <w:szCs w:val="22"/>
        </w:rPr>
        <w:t>ally. Otherwise, the value is not very helpful.</w:t>
      </w:r>
    </w:p>
    <w:p w14:paraId="6B66ABAC" w14:textId="5CD4C9F6" w:rsidR="005466AA" w:rsidRPr="00B125EC" w:rsidRDefault="005466AA" w:rsidP="00CF0F3F">
      <w:pPr>
        <w:spacing w:line="276" w:lineRule="auto"/>
        <w:rPr>
          <w:sz w:val="22"/>
          <w:szCs w:val="22"/>
        </w:rPr>
      </w:pPr>
    </w:p>
    <w:p w14:paraId="6A54D288" w14:textId="3A4015BD" w:rsidR="005466AA" w:rsidRPr="00B125EC" w:rsidRDefault="005466AA" w:rsidP="00CF0F3F">
      <w:pPr>
        <w:spacing w:line="276" w:lineRule="auto"/>
        <w:rPr>
          <w:b/>
          <w:bCs/>
          <w:sz w:val="22"/>
          <w:szCs w:val="22"/>
          <w:u w:val="single"/>
        </w:rPr>
      </w:pPr>
      <w:r w:rsidRPr="00B125EC">
        <w:rPr>
          <w:b/>
          <w:bCs/>
          <w:sz w:val="22"/>
          <w:szCs w:val="22"/>
          <w:u w:val="single"/>
        </w:rPr>
        <w:t>Conclusions</w:t>
      </w:r>
    </w:p>
    <w:p w14:paraId="319EC5FC" w14:textId="357D0EC3" w:rsidR="00CF0F3F" w:rsidRPr="00B125EC" w:rsidRDefault="00CF0F3F" w:rsidP="00CF0F3F">
      <w:pPr>
        <w:pStyle w:val="ListParagraph"/>
        <w:numPr>
          <w:ilvl w:val="0"/>
          <w:numId w:val="7"/>
        </w:numPr>
        <w:spacing w:line="276" w:lineRule="auto"/>
        <w:rPr>
          <w:sz w:val="22"/>
          <w:szCs w:val="22"/>
        </w:rPr>
      </w:pPr>
      <w:r>
        <w:rPr>
          <w:sz w:val="22"/>
          <w:szCs w:val="22"/>
        </w:rPr>
        <w:t xml:space="preserve">BCBB keeps updating this file for more examples and explanations. Please feel free to watch/star our </w:t>
      </w:r>
      <w:proofErr w:type="spellStart"/>
      <w:r>
        <w:rPr>
          <w:sz w:val="22"/>
          <w:szCs w:val="22"/>
        </w:rPr>
        <w:t>Github</w:t>
      </w:r>
      <w:proofErr w:type="spellEnd"/>
      <w:r>
        <w:rPr>
          <w:sz w:val="22"/>
          <w:szCs w:val="22"/>
        </w:rPr>
        <w:t xml:space="preserve"> repository </w:t>
      </w:r>
      <w:hyperlink r:id="rId30" w:history="1">
        <w:r w:rsidRPr="00CF0F3F">
          <w:rPr>
            <w:rStyle w:val="Hyperlink"/>
            <w:sz w:val="22"/>
            <w:szCs w:val="22"/>
          </w:rPr>
          <w:t>BCBB Prism Lab: Curve Fitting</w:t>
        </w:r>
      </w:hyperlink>
      <w:r>
        <w:rPr>
          <w:sz w:val="22"/>
          <w:szCs w:val="22"/>
        </w:rPr>
        <w:t xml:space="preserve"> to be notified for update. </w:t>
      </w:r>
    </w:p>
    <w:p w14:paraId="73B386EA" w14:textId="767DF193" w:rsidR="005F2DA4" w:rsidRPr="00B125EC" w:rsidRDefault="005466AA" w:rsidP="00CF0F3F">
      <w:pPr>
        <w:pStyle w:val="ListParagraph"/>
        <w:numPr>
          <w:ilvl w:val="0"/>
          <w:numId w:val="7"/>
        </w:numPr>
        <w:spacing w:line="276" w:lineRule="auto"/>
        <w:rPr>
          <w:sz w:val="22"/>
          <w:szCs w:val="22"/>
        </w:rPr>
      </w:pPr>
      <w:r w:rsidRPr="00B125EC">
        <w:rPr>
          <w:sz w:val="22"/>
          <w:szCs w:val="22"/>
        </w:rPr>
        <w:t xml:space="preserve">If you have any further question, please let me know </w:t>
      </w:r>
      <w:hyperlink r:id="rId31" w:history="1">
        <w:r w:rsidRPr="00B125EC">
          <w:rPr>
            <w:rStyle w:val="Hyperlink"/>
            <w:sz w:val="22"/>
            <w:szCs w:val="22"/>
          </w:rPr>
          <w:t>qinlu.wang@nih.gov</w:t>
        </w:r>
      </w:hyperlink>
      <w:r w:rsidRPr="00B125EC">
        <w:rPr>
          <w:sz w:val="22"/>
          <w:szCs w:val="22"/>
        </w:rPr>
        <w:t xml:space="preserve">. </w:t>
      </w:r>
    </w:p>
    <w:p w14:paraId="58A98624" w14:textId="2267C3CB" w:rsidR="005F2DA4" w:rsidRPr="00B125EC" w:rsidRDefault="005F2DA4" w:rsidP="00CF0F3F">
      <w:pPr>
        <w:spacing w:line="276" w:lineRule="auto"/>
        <w:rPr>
          <w:sz w:val="22"/>
          <w:szCs w:val="22"/>
        </w:rPr>
      </w:pPr>
    </w:p>
    <w:p w14:paraId="1745C781" w14:textId="6749D31F" w:rsidR="00DE13FC" w:rsidRDefault="005F2DA4" w:rsidP="00CF0F3F">
      <w:pPr>
        <w:spacing w:line="276" w:lineRule="auto"/>
        <w:rPr>
          <w:b/>
          <w:bCs/>
          <w:sz w:val="22"/>
          <w:szCs w:val="22"/>
          <w:u w:val="single"/>
        </w:rPr>
      </w:pPr>
      <w:r w:rsidRPr="00B125EC">
        <w:rPr>
          <w:b/>
          <w:bCs/>
          <w:sz w:val="22"/>
          <w:szCs w:val="22"/>
          <w:u w:val="single"/>
        </w:rPr>
        <w:t>Reference:</w:t>
      </w:r>
    </w:p>
    <w:p w14:paraId="4E22A235" w14:textId="5EF5C014" w:rsidR="00542B22" w:rsidRPr="00CF0F3F" w:rsidRDefault="00B125EC" w:rsidP="00CF0F3F">
      <w:pPr>
        <w:spacing w:line="276" w:lineRule="auto"/>
        <w:rPr>
          <w:b/>
          <w:bCs/>
          <w:sz w:val="22"/>
          <w:szCs w:val="22"/>
          <w:u w:val="single"/>
        </w:rPr>
      </w:pPr>
      <w:hyperlink r:id="rId32" w:history="1">
        <w:r>
          <w:rPr>
            <w:rStyle w:val="Hyperlink"/>
            <w:sz w:val="22"/>
            <w:szCs w:val="22"/>
          </w:rPr>
          <w:t>Prism 8 Curve Fitting guide</w:t>
        </w:r>
      </w:hyperlink>
    </w:p>
    <w:sectPr w:rsidR="00542B22" w:rsidRPr="00CF0F3F" w:rsidSect="006176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96251"/>
    <w:multiLevelType w:val="hybridMultilevel"/>
    <w:tmpl w:val="056E9AC0"/>
    <w:lvl w:ilvl="0" w:tplc="2C620848">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02F7B4D"/>
    <w:multiLevelType w:val="hybridMultilevel"/>
    <w:tmpl w:val="D6D433DA"/>
    <w:lvl w:ilvl="0" w:tplc="997476EC">
      <w:start w:val="1"/>
      <w:numFmt w:val="decimal"/>
      <w:lvlText w:val="%1."/>
      <w:lvlJc w:val="left"/>
      <w:pPr>
        <w:ind w:left="720" w:hanging="360"/>
      </w:pPr>
      <w:rPr>
        <w:rFonts w:ascii="Times New Roman" w:eastAsia="Times New Roman" w:hAnsi="Times New Roman"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D27E81"/>
    <w:multiLevelType w:val="hybridMultilevel"/>
    <w:tmpl w:val="501247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3F709B"/>
    <w:multiLevelType w:val="hybridMultilevel"/>
    <w:tmpl w:val="CE60C4F8"/>
    <w:lvl w:ilvl="0" w:tplc="75384CC6">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DD54C7"/>
    <w:multiLevelType w:val="hybridMultilevel"/>
    <w:tmpl w:val="089A68A8"/>
    <w:lvl w:ilvl="0" w:tplc="687238B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9642321"/>
    <w:multiLevelType w:val="hybridMultilevel"/>
    <w:tmpl w:val="F244DE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3D32B7"/>
    <w:multiLevelType w:val="hybridMultilevel"/>
    <w:tmpl w:val="284E9182"/>
    <w:lvl w:ilvl="0" w:tplc="2C6208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177DC8"/>
    <w:multiLevelType w:val="hybridMultilevel"/>
    <w:tmpl w:val="B518FA3C"/>
    <w:lvl w:ilvl="0" w:tplc="F7DE998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6DF362D"/>
    <w:multiLevelType w:val="hybridMultilevel"/>
    <w:tmpl w:val="59DCBE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5F02E3"/>
    <w:multiLevelType w:val="hybridMultilevel"/>
    <w:tmpl w:val="F01C2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03056A"/>
    <w:multiLevelType w:val="hybridMultilevel"/>
    <w:tmpl w:val="FF0616E0"/>
    <w:lvl w:ilvl="0" w:tplc="9964FF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57E02A5"/>
    <w:multiLevelType w:val="hybridMultilevel"/>
    <w:tmpl w:val="C87CD202"/>
    <w:lvl w:ilvl="0" w:tplc="7376F6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D94447A"/>
    <w:multiLevelType w:val="hybridMultilevel"/>
    <w:tmpl w:val="F132CE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5B948EF"/>
    <w:multiLevelType w:val="hybridMultilevel"/>
    <w:tmpl w:val="85C8E9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6E06540"/>
    <w:multiLevelType w:val="hybridMultilevel"/>
    <w:tmpl w:val="1F2640B6"/>
    <w:lvl w:ilvl="0" w:tplc="687238BC">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56174C"/>
    <w:multiLevelType w:val="hybridMultilevel"/>
    <w:tmpl w:val="71BA48A8"/>
    <w:lvl w:ilvl="0" w:tplc="DC1831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2C5BA8"/>
    <w:multiLevelType w:val="hybridMultilevel"/>
    <w:tmpl w:val="2C8A073A"/>
    <w:lvl w:ilvl="0" w:tplc="BAD879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3"/>
  </w:num>
  <w:num w:numId="4">
    <w:abstractNumId w:val="6"/>
  </w:num>
  <w:num w:numId="5">
    <w:abstractNumId w:val="12"/>
  </w:num>
  <w:num w:numId="6">
    <w:abstractNumId w:val="0"/>
  </w:num>
  <w:num w:numId="7">
    <w:abstractNumId w:val="8"/>
  </w:num>
  <w:num w:numId="8">
    <w:abstractNumId w:val="2"/>
  </w:num>
  <w:num w:numId="9">
    <w:abstractNumId w:val="10"/>
  </w:num>
  <w:num w:numId="10">
    <w:abstractNumId w:val="16"/>
  </w:num>
  <w:num w:numId="11">
    <w:abstractNumId w:val="1"/>
  </w:num>
  <w:num w:numId="12">
    <w:abstractNumId w:val="11"/>
  </w:num>
  <w:num w:numId="13">
    <w:abstractNumId w:val="15"/>
  </w:num>
  <w:num w:numId="14">
    <w:abstractNumId w:val="7"/>
  </w:num>
  <w:num w:numId="15">
    <w:abstractNumId w:val="4"/>
  </w:num>
  <w:num w:numId="16">
    <w:abstractNumId w:val="14"/>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B22"/>
    <w:rsid w:val="00094B5B"/>
    <w:rsid w:val="000D58C3"/>
    <w:rsid w:val="003330B3"/>
    <w:rsid w:val="0044021D"/>
    <w:rsid w:val="00542B22"/>
    <w:rsid w:val="005466AA"/>
    <w:rsid w:val="0059422D"/>
    <w:rsid w:val="005F2DA4"/>
    <w:rsid w:val="0061763B"/>
    <w:rsid w:val="006F1A7E"/>
    <w:rsid w:val="0073274B"/>
    <w:rsid w:val="007F5B0C"/>
    <w:rsid w:val="008C2A9B"/>
    <w:rsid w:val="00977EF9"/>
    <w:rsid w:val="00A25BFC"/>
    <w:rsid w:val="00A27379"/>
    <w:rsid w:val="00A65815"/>
    <w:rsid w:val="00A9379E"/>
    <w:rsid w:val="00AB5550"/>
    <w:rsid w:val="00AE6FB2"/>
    <w:rsid w:val="00B125EC"/>
    <w:rsid w:val="00C172A6"/>
    <w:rsid w:val="00CF0F3F"/>
    <w:rsid w:val="00DE13FC"/>
    <w:rsid w:val="00F247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D202C31"/>
  <w15:chartTrackingRefBased/>
  <w15:docId w15:val="{706D75FC-04B3-0C45-BB1F-FC6119FC5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815"/>
    <w:rPr>
      <w:rFonts w:ascii="Times New Roman" w:eastAsia="Times New Roman" w:hAnsi="Times New Roman" w:cs="Times New Roman"/>
    </w:rPr>
  </w:style>
  <w:style w:type="paragraph" w:styleId="Heading2">
    <w:name w:val="heading 2"/>
    <w:basedOn w:val="Normal"/>
    <w:next w:val="Normal"/>
    <w:link w:val="Heading2Char"/>
    <w:uiPriority w:val="9"/>
    <w:unhideWhenUsed/>
    <w:qFormat/>
    <w:rsid w:val="00AB555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B555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2B22"/>
    <w:pPr>
      <w:ind w:left="720"/>
      <w:contextualSpacing/>
    </w:pPr>
  </w:style>
  <w:style w:type="character" w:styleId="Hyperlink">
    <w:name w:val="Hyperlink"/>
    <w:basedOn w:val="DefaultParagraphFont"/>
    <w:uiPriority w:val="99"/>
    <w:unhideWhenUsed/>
    <w:rsid w:val="005466AA"/>
    <w:rPr>
      <w:color w:val="0563C1" w:themeColor="hyperlink"/>
      <w:u w:val="single"/>
    </w:rPr>
  </w:style>
  <w:style w:type="character" w:styleId="UnresolvedMention">
    <w:name w:val="Unresolved Mention"/>
    <w:basedOn w:val="DefaultParagraphFont"/>
    <w:uiPriority w:val="99"/>
    <w:semiHidden/>
    <w:unhideWhenUsed/>
    <w:rsid w:val="005466AA"/>
    <w:rPr>
      <w:color w:val="605E5C"/>
      <w:shd w:val="clear" w:color="auto" w:fill="E1DFDD"/>
    </w:rPr>
  </w:style>
  <w:style w:type="character" w:customStyle="1" w:styleId="Heading2Char">
    <w:name w:val="Heading 2 Char"/>
    <w:basedOn w:val="DefaultParagraphFont"/>
    <w:link w:val="Heading2"/>
    <w:uiPriority w:val="9"/>
    <w:rsid w:val="00AB555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B5550"/>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AB555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550"/>
    <w:rPr>
      <w:rFonts w:asciiTheme="majorHAnsi" w:eastAsiaTheme="majorEastAsia" w:hAnsiTheme="majorHAnsi" w:cstheme="majorBidi"/>
      <w:spacing w:val="-10"/>
      <w:kern w:val="28"/>
      <w:sz w:val="56"/>
      <w:szCs w:val="56"/>
    </w:rPr>
  </w:style>
  <w:style w:type="character" w:customStyle="1" w:styleId="apple-converted-space">
    <w:name w:val="apple-converted-space"/>
    <w:basedOn w:val="DefaultParagraphFont"/>
    <w:rsid w:val="00AB5550"/>
  </w:style>
  <w:style w:type="paragraph" w:customStyle="1" w:styleId="pmainbody">
    <w:name w:val="p_mainbody"/>
    <w:basedOn w:val="Normal"/>
    <w:rsid w:val="00AB5550"/>
    <w:pPr>
      <w:spacing w:before="100" w:beforeAutospacing="1" w:after="100" w:afterAutospacing="1"/>
    </w:pPr>
  </w:style>
  <w:style w:type="character" w:customStyle="1" w:styleId="fmainbody">
    <w:name w:val="f_mainbody"/>
    <w:basedOn w:val="DefaultParagraphFont"/>
    <w:rsid w:val="00AB5550"/>
  </w:style>
  <w:style w:type="character" w:customStyle="1" w:styleId="fheading2">
    <w:name w:val="f_heading2"/>
    <w:basedOn w:val="DefaultParagraphFont"/>
    <w:rsid w:val="00AB5550"/>
  </w:style>
  <w:style w:type="character" w:customStyle="1" w:styleId="fbodytext">
    <w:name w:val="f_bodytext"/>
    <w:basedOn w:val="DefaultParagraphFont"/>
    <w:rsid w:val="00AB5550"/>
  </w:style>
  <w:style w:type="character" w:styleId="FollowedHyperlink">
    <w:name w:val="FollowedHyperlink"/>
    <w:basedOn w:val="DefaultParagraphFont"/>
    <w:uiPriority w:val="99"/>
    <w:semiHidden/>
    <w:unhideWhenUsed/>
    <w:rsid w:val="005F2DA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231485">
      <w:bodyDiv w:val="1"/>
      <w:marLeft w:val="0"/>
      <w:marRight w:val="0"/>
      <w:marTop w:val="0"/>
      <w:marBottom w:val="0"/>
      <w:divBdr>
        <w:top w:val="none" w:sz="0" w:space="0" w:color="auto"/>
        <w:left w:val="none" w:sz="0" w:space="0" w:color="auto"/>
        <w:bottom w:val="none" w:sz="0" w:space="0" w:color="auto"/>
        <w:right w:val="none" w:sz="0" w:space="0" w:color="auto"/>
      </w:divBdr>
    </w:div>
    <w:div w:id="205214508">
      <w:bodyDiv w:val="1"/>
      <w:marLeft w:val="0"/>
      <w:marRight w:val="0"/>
      <w:marTop w:val="0"/>
      <w:marBottom w:val="0"/>
      <w:divBdr>
        <w:top w:val="none" w:sz="0" w:space="0" w:color="auto"/>
        <w:left w:val="none" w:sz="0" w:space="0" w:color="auto"/>
        <w:bottom w:val="none" w:sz="0" w:space="0" w:color="auto"/>
        <w:right w:val="none" w:sz="0" w:space="0" w:color="auto"/>
      </w:divBdr>
    </w:div>
    <w:div w:id="222643940">
      <w:bodyDiv w:val="1"/>
      <w:marLeft w:val="0"/>
      <w:marRight w:val="0"/>
      <w:marTop w:val="0"/>
      <w:marBottom w:val="0"/>
      <w:divBdr>
        <w:top w:val="none" w:sz="0" w:space="0" w:color="auto"/>
        <w:left w:val="none" w:sz="0" w:space="0" w:color="auto"/>
        <w:bottom w:val="none" w:sz="0" w:space="0" w:color="auto"/>
        <w:right w:val="none" w:sz="0" w:space="0" w:color="auto"/>
      </w:divBdr>
    </w:div>
    <w:div w:id="403651596">
      <w:bodyDiv w:val="1"/>
      <w:marLeft w:val="0"/>
      <w:marRight w:val="0"/>
      <w:marTop w:val="0"/>
      <w:marBottom w:val="0"/>
      <w:divBdr>
        <w:top w:val="none" w:sz="0" w:space="0" w:color="auto"/>
        <w:left w:val="none" w:sz="0" w:space="0" w:color="auto"/>
        <w:bottom w:val="none" w:sz="0" w:space="0" w:color="auto"/>
        <w:right w:val="none" w:sz="0" w:space="0" w:color="auto"/>
      </w:divBdr>
    </w:div>
    <w:div w:id="537551212">
      <w:bodyDiv w:val="1"/>
      <w:marLeft w:val="0"/>
      <w:marRight w:val="0"/>
      <w:marTop w:val="0"/>
      <w:marBottom w:val="0"/>
      <w:divBdr>
        <w:top w:val="none" w:sz="0" w:space="0" w:color="auto"/>
        <w:left w:val="none" w:sz="0" w:space="0" w:color="auto"/>
        <w:bottom w:val="none" w:sz="0" w:space="0" w:color="auto"/>
        <w:right w:val="none" w:sz="0" w:space="0" w:color="auto"/>
      </w:divBdr>
    </w:div>
    <w:div w:id="581060833">
      <w:bodyDiv w:val="1"/>
      <w:marLeft w:val="0"/>
      <w:marRight w:val="0"/>
      <w:marTop w:val="0"/>
      <w:marBottom w:val="0"/>
      <w:divBdr>
        <w:top w:val="none" w:sz="0" w:space="0" w:color="auto"/>
        <w:left w:val="none" w:sz="0" w:space="0" w:color="auto"/>
        <w:bottom w:val="none" w:sz="0" w:space="0" w:color="auto"/>
        <w:right w:val="none" w:sz="0" w:space="0" w:color="auto"/>
      </w:divBdr>
    </w:div>
    <w:div w:id="602031774">
      <w:bodyDiv w:val="1"/>
      <w:marLeft w:val="0"/>
      <w:marRight w:val="0"/>
      <w:marTop w:val="0"/>
      <w:marBottom w:val="0"/>
      <w:divBdr>
        <w:top w:val="none" w:sz="0" w:space="0" w:color="auto"/>
        <w:left w:val="none" w:sz="0" w:space="0" w:color="auto"/>
        <w:bottom w:val="none" w:sz="0" w:space="0" w:color="auto"/>
        <w:right w:val="none" w:sz="0" w:space="0" w:color="auto"/>
      </w:divBdr>
    </w:div>
    <w:div w:id="625434126">
      <w:bodyDiv w:val="1"/>
      <w:marLeft w:val="0"/>
      <w:marRight w:val="0"/>
      <w:marTop w:val="0"/>
      <w:marBottom w:val="0"/>
      <w:divBdr>
        <w:top w:val="none" w:sz="0" w:space="0" w:color="auto"/>
        <w:left w:val="none" w:sz="0" w:space="0" w:color="auto"/>
        <w:bottom w:val="none" w:sz="0" w:space="0" w:color="auto"/>
        <w:right w:val="none" w:sz="0" w:space="0" w:color="auto"/>
      </w:divBdr>
    </w:div>
    <w:div w:id="691417380">
      <w:bodyDiv w:val="1"/>
      <w:marLeft w:val="0"/>
      <w:marRight w:val="0"/>
      <w:marTop w:val="0"/>
      <w:marBottom w:val="0"/>
      <w:divBdr>
        <w:top w:val="none" w:sz="0" w:space="0" w:color="auto"/>
        <w:left w:val="none" w:sz="0" w:space="0" w:color="auto"/>
        <w:bottom w:val="none" w:sz="0" w:space="0" w:color="auto"/>
        <w:right w:val="none" w:sz="0" w:space="0" w:color="auto"/>
      </w:divBdr>
    </w:div>
    <w:div w:id="862716084">
      <w:bodyDiv w:val="1"/>
      <w:marLeft w:val="0"/>
      <w:marRight w:val="0"/>
      <w:marTop w:val="0"/>
      <w:marBottom w:val="0"/>
      <w:divBdr>
        <w:top w:val="none" w:sz="0" w:space="0" w:color="auto"/>
        <w:left w:val="none" w:sz="0" w:space="0" w:color="auto"/>
        <w:bottom w:val="none" w:sz="0" w:space="0" w:color="auto"/>
        <w:right w:val="none" w:sz="0" w:space="0" w:color="auto"/>
      </w:divBdr>
    </w:div>
    <w:div w:id="873465827">
      <w:bodyDiv w:val="1"/>
      <w:marLeft w:val="0"/>
      <w:marRight w:val="0"/>
      <w:marTop w:val="0"/>
      <w:marBottom w:val="0"/>
      <w:divBdr>
        <w:top w:val="none" w:sz="0" w:space="0" w:color="auto"/>
        <w:left w:val="none" w:sz="0" w:space="0" w:color="auto"/>
        <w:bottom w:val="none" w:sz="0" w:space="0" w:color="auto"/>
        <w:right w:val="none" w:sz="0" w:space="0" w:color="auto"/>
      </w:divBdr>
    </w:div>
    <w:div w:id="976714976">
      <w:bodyDiv w:val="1"/>
      <w:marLeft w:val="0"/>
      <w:marRight w:val="0"/>
      <w:marTop w:val="0"/>
      <w:marBottom w:val="0"/>
      <w:divBdr>
        <w:top w:val="none" w:sz="0" w:space="0" w:color="auto"/>
        <w:left w:val="none" w:sz="0" w:space="0" w:color="auto"/>
        <w:bottom w:val="none" w:sz="0" w:space="0" w:color="auto"/>
        <w:right w:val="none" w:sz="0" w:space="0" w:color="auto"/>
      </w:divBdr>
    </w:div>
    <w:div w:id="987632712">
      <w:bodyDiv w:val="1"/>
      <w:marLeft w:val="0"/>
      <w:marRight w:val="0"/>
      <w:marTop w:val="0"/>
      <w:marBottom w:val="0"/>
      <w:divBdr>
        <w:top w:val="none" w:sz="0" w:space="0" w:color="auto"/>
        <w:left w:val="none" w:sz="0" w:space="0" w:color="auto"/>
        <w:bottom w:val="none" w:sz="0" w:space="0" w:color="auto"/>
        <w:right w:val="none" w:sz="0" w:space="0" w:color="auto"/>
      </w:divBdr>
    </w:div>
    <w:div w:id="1056583086">
      <w:bodyDiv w:val="1"/>
      <w:marLeft w:val="0"/>
      <w:marRight w:val="0"/>
      <w:marTop w:val="0"/>
      <w:marBottom w:val="0"/>
      <w:divBdr>
        <w:top w:val="none" w:sz="0" w:space="0" w:color="auto"/>
        <w:left w:val="none" w:sz="0" w:space="0" w:color="auto"/>
        <w:bottom w:val="none" w:sz="0" w:space="0" w:color="auto"/>
        <w:right w:val="none" w:sz="0" w:space="0" w:color="auto"/>
      </w:divBdr>
    </w:div>
    <w:div w:id="1176919229">
      <w:bodyDiv w:val="1"/>
      <w:marLeft w:val="0"/>
      <w:marRight w:val="0"/>
      <w:marTop w:val="0"/>
      <w:marBottom w:val="0"/>
      <w:divBdr>
        <w:top w:val="none" w:sz="0" w:space="0" w:color="auto"/>
        <w:left w:val="none" w:sz="0" w:space="0" w:color="auto"/>
        <w:bottom w:val="none" w:sz="0" w:space="0" w:color="auto"/>
        <w:right w:val="none" w:sz="0" w:space="0" w:color="auto"/>
      </w:divBdr>
    </w:div>
    <w:div w:id="1205871031">
      <w:bodyDiv w:val="1"/>
      <w:marLeft w:val="0"/>
      <w:marRight w:val="0"/>
      <w:marTop w:val="0"/>
      <w:marBottom w:val="0"/>
      <w:divBdr>
        <w:top w:val="none" w:sz="0" w:space="0" w:color="auto"/>
        <w:left w:val="none" w:sz="0" w:space="0" w:color="auto"/>
        <w:bottom w:val="none" w:sz="0" w:space="0" w:color="auto"/>
        <w:right w:val="none" w:sz="0" w:space="0" w:color="auto"/>
      </w:divBdr>
    </w:div>
    <w:div w:id="1269780199">
      <w:bodyDiv w:val="1"/>
      <w:marLeft w:val="0"/>
      <w:marRight w:val="0"/>
      <w:marTop w:val="0"/>
      <w:marBottom w:val="0"/>
      <w:divBdr>
        <w:top w:val="none" w:sz="0" w:space="0" w:color="auto"/>
        <w:left w:val="none" w:sz="0" w:space="0" w:color="auto"/>
        <w:bottom w:val="none" w:sz="0" w:space="0" w:color="auto"/>
        <w:right w:val="none" w:sz="0" w:space="0" w:color="auto"/>
      </w:divBdr>
    </w:div>
    <w:div w:id="1272056789">
      <w:bodyDiv w:val="1"/>
      <w:marLeft w:val="0"/>
      <w:marRight w:val="0"/>
      <w:marTop w:val="0"/>
      <w:marBottom w:val="0"/>
      <w:divBdr>
        <w:top w:val="none" w:sz="0" w:space="0" w:color="auto"/>
        <w:left w:val="none" w:sz="0" w:space="0" w:color="auto"/>
        <w:bottom w:val="none" w:sz="0" w:space="0" w:color="auto"/>
        <w:right w:val="none" w:sz="0" w:space="0" w:color="auto"/>
      </w:divBdr>
    </w:div>
    <w:div w:id="1369258146">
      <w:bodyDiv w:val="1"/>
      <w:marLeft w:val="0"/>
      <w:marRight w:val="0"/>
      <w:marTop w:val="0"/>
      <w:marBottom w:val="0"/>
      <w:divBdr>
        <w:top w:val="none" w:sz="0" w:space="0" w:color="auto"/>
        <w:left w:val="none" w:sz="0" w:space="0" w:color="auto"/>
        <w:bottom w:val="none" w:sz="0" w:space="0" w:color="auto"/>
        <w:right w:val="none" w:sz="0" w:space="0" w:color="auto"/>
      </w:divBdr>
    </w:div>
    <w:div w:id="1761022813">
      <w:bodyDiv w:val="1"/>
      <w:marLeft w:val="0"/>
      <w:marRight w:val="0"/>
      <w:marTop w:val="0"/>
      <w:marBottom w:val="0"/>
      <w:divBdr>
        <w:top w:val="none" w:sz="0" w:space="0" w:color="auto"/>
        <w:left w:val="none" w:sz="0" w:space="0" w:color="auto"/>
        <w:bottom w:val="none" w:sz="0" w:space="0" w:color="auto"/>
        <w:right w:val="none" w:sz="0" w:space="0" w:color="auto"/>
      </w:divBdr>
    </w:div>
    <w:div w:id="1818303866">
      <w:bodyDiv w:val="1"/>
      <w:marLeft w:val="0"/>
      <w:marRight w:val="0"/>
      <w:marTop w:val="0"/>
      <w:marBottom w:val="0"/>
      <w:divBdr>
        <w:top w:val="none" w:sz="0" w:space="0" w:color="auto"/>
        <w:left w:val="none" w:sz="0" w:space="0" w:color="auto"/>
        <w:bottom w:val="none" w:sz="0" w:space="0" w:color="auto"/>
        <w:right w:val="none" w:sz="0" w:space="0" w:color="auto"/>
      </w:divBdr>
    </w:div>
    <w:div w:id="1831366565">
      <w:bodyDiv w:val="1"/>
      <w:marLeft w:val="0"/>
      <w:marRight w:val="0"/>
      <w:marTop w:val="0"/>
      <w:marBottom w:val="0"/>
      <w:divBdr>
        <w:top w:val="none" w:sz="0" w:space="0" w:color="auto"/>
        <w:left w:val="none" w:sz="0" w:space="0" w:color="auto"/>
        <w:bottom w:val="none" w:sz="0" w:space="0" w:color="auto"/>
        <w:right w:val="none" w:sz="0" w:space="0" w:color="auto"/>
      </w:divBdr>
    </w:div>
    <w:div w:id="1831948867">
      <w:bodyDiv w:val="1"/>
      <w:marLeft w:val="0"/>
      <w:marRight w:val="0"/>
      <w:marTop w:val="0"/>
      <w:marBottom w:val="0"/>
      <w:divBdr>
        <w:top w:val="none" w:sz="0" w:space="0" w:color="auto"/>
        <w:left w:val="none" w:sz="0" w:space="0" w:color="auto"/>
        <w:bottom w:val="none" w:sz="0" w:space="0" w:color="auto"/>
        <w:right w:val="none" w:sz="0" w:space="0" w:color="auto"/>
      </w:divBdr>
    </w:div>
    <w:div w:id="1839272991">
      <w:bodyDiv w:val="1"/>
      <w:marLeft w:val="0"/>
      <w:marRight w:val="0"/>
      <w:marTop w:val="0"/>
      <w:marBottom w:val="0"/>
      <w:divBdr>
        <w:top w:val="none" w:sz="0" w:space="0" w:color="auto"/>
        <w:left w:val="none" w:sz="0" w:space="0" w:color="auto"/>
        <w:bottom w:val="none" w:sz="0" w:space="0" w:color="auto"/>
        <w:right w:val="none" w:sz="0" w:space="0" w:color="auto"/>
      </w:divBdr>
    </w:div>
    <w:div w:id="1848712979">
      <w:bodyDiv w:val="1"/>
      <w:marLeft w:val="0"/>
      <w:marRight w:val="0"/>
      <w:marTop w:val="0"/>
      <w:marBottom w:val="0"/>
      <w:divBdr>
        <w:top w:val="none" w:sz="0" w:space="0" w:color="auto"/>
        <w:left w:val="none" w:sz="0" w:space="0" w:color="auto"/>
        <w:bottom w:val="none" w:sz="0" w:space="0" w:color="auto"/>
        <w:right w:val="none" w:sz="0" w:space="0" w:color="auto"/>
      </w:divBdr>
    </w:div>
    <w:div w:id="1962303863">
      <w:bodyDiv w:val="1"/>
      <w:marLeft w:val="0"/>
      <w:marRight w:val="0"/>
      <w:marTop w:val="0"/>
      <w:marBottom w:val="0"/>
      <w:divBdr>
        <w:top w:val="none" w:sz="0" w:space="0" w:color="auto"/>
        <w:left w:val="none" w:sz="0" w:space="0" w:color="auto"/>
        <w:bottom w:val="none" w:sz="0" w:space="0" w:color="auto"/>
        <w:right w:val="none" w:sz="0" w:space="0" w:color="auto"/>
      </w:divBdr>
    </w:div>
    <w:div w:id="2007902935">
      <w:bodyDiv w:val="1"/>
      <w:marLeft w:val="0"/>
      <w:marRight w:val="0"/>
      <w:marTop w:val="0"/>
      <w:marBottom w:val="0"/>
      <w:divBdr>
        <w:top w:val="none" w:sz="0" w:space="0" w:color="auto"/>
        <w:left w:val="none" w:sz="0" w:space="0" w:color="auto"/>
        <w:bottom w:val="none" w:sz="0" w:space="0" w:color="auto"/>
        <w:right w:val="none" w:sz="0" w:space="0" w:color="auto"/>
      </w:divBdr>
    </w:div>
    <w:div w:id="2047681335">
      <w:bodyDiv w:val="1"/>
      <w:marLeft w:val="0"/>
      <w:marRight w:val="0"/>
      <w:marTop w:val="0"/>
      <w:marBottom w:val="0"/>
      <w:divBdr>
        <w:top w:val="none" w:sz="0" w:space="0" w:color="auto"/>
        <w:left w:val="none" w:sz="0" w:space="0" w:color="auto"/>
        <w:bottom w:val="none" w:sz="0" w:space="0" w:color="auto"/>
        <w:right w:val="none" w:sz="0" w:space="0" w:color="auto"/>
      </w:divBdr>
    </w:div>
    <w:div w:id="2050257981">
      <w:bodyDiv w:val="1"/>
      <w:marLeft w:val="0"/>
      <w:marRight w:val="0"/>
      <w:marTop w:val="0"/>
      <w:marBottom w:val="0"/>
      <w:divBdr>
        <w:top w:val="none" w:sz="0" w:space="0" w:color="auto"/>
        <w:left w:val="none" w:sz="0" w:space="0" w:color="auto"/>
        <w:bottom w:val="none" w:sz="0" w:space="0" w:color="auto"/>
        <w:right w:val="none" w:sz="0" w:space="0" w:color="auto"/>
      </w:divBdr>
    </w:div>
    <w:div w:id="2059888526">
      <w:bodyDiv w:val="1"/>
      <w:marLeft w:val="0"/>
      <w:marRight w:val="0"/>
      <w:marTop w:val="0"/>
      <w:marBottom w:val="0"/>
      <w:divBdr>
        <w:top w:val="none" w:sz="0" w:space="0" w:color="auto"/>
        <w:left w:val="none" w:sz="0" w:space="0" w:color="auto"/>
        <w:bottom w:val="none" w:sz="0" w:space="0" w:color="auto"/>
        <w:right w:val="none" w:sz="0" w:space="0" w:color="auto"/>
      </w:divBdr>
    </w:div>
    <w:div w:id="2100712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file:///Interpreting%20results/%20Nonlinear%20regression." TargetMode="External"/><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www.graphpad.com/guides/prism/8/curve-fitting/index.ht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mailto:qinlu.wang@nih.gov"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github.com/niaid/Prism/tree/master/Lab-7"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15</Pages>
  <Words>1187</Words>
  <Characters>6770</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Qinlu (NIH/NIAID) [C]</dc:creator>
  <cp:keywords/>
  <dc:description/>
  <cp:lastModifiedBy>Wang, Qinlu (NIH/NIAID) [C]</cp:lastModifiedBy>
  <cp:revision>11</cp:revision>
  <dcterms:created xsi:type="dcterms:W3CDTF">2019-09-16T14:46:00Z</dcterms:created>
  <dcterms:modified xsi:type="dcterms:W3CDTF">2019-10-23T20:49:00Z</dcterms:modified>
</cp:coreProperties>
</file>